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9235" w14:textId="77777777" w:rsidR="00BD699D" w:rsidRPr="00BD699D" w:rsidRDefault="00BD699D" w:rsidP="00BD699D"/>
    <w:p w14:paraId="02229F13" w14:textId="4BBE860D" w:rsidR="00BD699D" w:rsidRPr="00D95E4E" w:rsidRDefault="00BD699D" w:rsidP="00BD699D">
      <w:pPr>
        <w:rPr>
          <w:rFonts w:ascii="Verdana" w:hAnsi="Verdana"/>
          <w:b/>
          <w:bCs/>
          <w:sz w:val="36"/>
          <w:szCs w:val="36"/>
        </w:rPr>
      </w:pPr>
      <w:r w:rsidRPr="00D95E4E">
        <w:rPr>
          <w:rFonts w:ascii="Verdana" w:hAnsi="Verdana"/>
          <w:b/>
          <w:bCs/>
          <w:sz w:val="36"/>
          <w:szCs w:val="36"/>
        </w:rPr>
        <w:t xml:space="preserve">Política de Privacidad de </w:t>
      </w:r>
      <w:proofErr w:type="spellStart"/>
      <w:r w:rsidRPr="00D95E4E">
        <w:rPr>
          <w:rFonts w:ascii="Verdana" w:hAnsi="Verdana"/>
          <w:b/>
          <w:bCs/>
          <w:sz w:val="36"/>
          <w:szCs w:val="36"/>
        </w:rPr>
        <w:t>Houxury</w:t>
      </w:r>
      <w:proofErr w:type="spellEnd"/>
    </w:p>
    <w:p w14:paraId="053D48A3" w14:textId="3893EABE" w:rsidR="00BD699D" w:rsidRPr="00D95E4E" w:rsidRDefault="00BD699D" w:rsidP="00BD699D">
      <w:pPr>
        <w:spacing w:line="276" w:lineRule="auto"/>
        <w:jc w:val="both"/>
        <w:rPr>
          <w:rFonts w:ascii="Verdana" w:hAnsi="Verdana"/>
          <w:sz w:val="22"/>
          <w:szCs w:val="22"/>
        </w:rPr>
      </w:pPr>
      <w:r w:rsidRPr="00D95E4E">
        <w:rPr>
          <w:rFonts w:ascii="Verdana" w:hAnsi="Verdana"/>
          <w:sz w:val="22"/>
          <w:szCs w:val="22"/>
        </w:rPr>
        <w:t>Para dar cumplimiento al Reglamento General de Protección de Datos (RGPD) de la UE, la Ley Orgánica 3/2018 de Protección de Datos Personales y garantía de los derechos digitales (LOPDGDD)</w:t>
      </w:r>
      <w:r w:rsidR="00533739" w:rsidRPr="00D95E4E">
        <w:rPr>
          <w:rFonts w:ascii="Verdana" w:hAnsi="Verdana"/>
          <w:sz w:val="22"/>
          <w:szCs w:val="22"/>
        </w:rPr>
        <w:t>,</w:t>
      </w:r>
      <w:r w:rsidRPr="00D95E4E">
        <w:rPr>
          <w:rFonts w:ascii="Verdana" w:hAnsi="Verdana"/>
          <w:sz w:val="22"/>
          <w:szCs w:val="22"/>
        </w:rPr>
        <w:t xml:space="preserve"> además de ser un compromiso de </w:t>
      </w:r>
      <w:proofErr w:type="spellStart"/>
      <w:r w:rsidRPr="00D95E4E">
        <w:rPr>
          <w:rFonts w:ascii="Verdana" w:hAnsi="Verdana"/>
          <w:sz w:val="22"/>
          <w:szCs w:val="22"/>
        </w:rPr>
        <w:t>Houxury</w:t>
      </w:r>
      <w:proofErr w:type="spellEnd"/>
      <w:r w:rsidRPr="00D95E4E">
        <w:rPr>
          <w:rFonts w:ascii="Verdana" w:hAnsi="Verdana"/>
          <w:sz w:val="22"/>
          <w:szCs w:val="22"/>
        </w:rPr>
        <w:t xml:space="preserve"> con </w:t>
      </w:r>
      <w:r w:rsidR="00872D6C" w:rsidRPr="00D95E4E">
        <w:rPr>
          <w:rFonts w:ascii="Verdana" w:hAnsi="Verdana"/>
          <w:sz w:val="22"/>
          <w:szCs w:val="22"/>
        </w:rPr>
        <w:t>la confidencialidad</w:t>
      </w:r>
      <w:r w:rsidRPr="00D95E4E">
        <w:rPr>
          <w:rFonts w:ascii="Verdana" w:hAnsi="Verdana"/>
          <w:sz w:val="22"/>
          <w:szCs w:val="22"/>
        </w:rPr>
        <w:t xml:space="preserve"> y la seguridad de los usuarios de su sitio web, </w:t>
      </w:r>
      <w:proofErr w:type="spellStart"/>
      <w:r w:rsidRPr="00D95E4E">
        <w:rPr>
          <w:rFonts w:ascii="Verdana" w:hAnsi="Verdana"/>
          <w:sz w:val="22"/>
          <w:szCs w:val="22"/>
        </w:rPr>
        <w:t>Houxury</w:t>
      </w:r>
      <w:proofErr w:type="spellEnd"/>
      <w:r w:rsidRPr="00D95E4E">
        <w:rPr>
          <w:rFonts w:ascii="Verdana" w:hAnsi="Verdana"/>
          <w:sz w:val="22"/>
          <w:szCs w:val="22"/>
        </w:rPr>
        <w:t xml:space="preserve"> informa a los usuarios sobre su política de privacidad. </w:t>
      </w:r>
    </w:p>
    <w:p w14:paraId="1B18598E" w14:textId="77777777" w:rsidR="00BD699D" w:rsidRPr="00D95E4E" w:rsidRDefault="00BD699D" w:rsidP="00BD699D">
      <w:pPr>
        <w:spacing w:line="276" w:lineRule="auto"/>
        <w:jc w:val="both"/>
        <w:rPr>
          <w:rFonts w:ascii="Verdana" w:hAnsi="Verdana"/>
          <w:sz w:val="22"/>
          <w:szCs w:val="22"/>
        </w:rPr>
      </w:pPr>
      <w:r w:rsidRPr="00D95E4E">
        <w:rPr>
          <w:rFonts w:ascii="Verdana" w:hAnsi="Verdana"/>
          <w:sz w:val="22"/>
          <w:szCs w:val="22"/>
        </w:rPr>
        <w:t>Al aceptar estos términos, usted reconoce y consiente las siguientes prácticas:</w:t>
      </w:r>
    </w:p>
    <w:p w14:paraId="103059DF" w14:textId="77777777" w:rsidR="00BD699D" w:rsidRPr="00954961" w:rsidRDefault="00BD699D" w:rsidP="00BD699D">
      <w:pPr>
        <w:rPr>
          <w:rFonts w:ascii="Verdana" w:hAnsi="Verdana"/>
          <w:sz w:val="28"/>
          <w:szCs w:val="28"/>
        </w:rPr>
      </w:pPr>
      <w:r w:rsidRPr="00954961">
        <w:rPr>
          <w:rFonts w:ascii="Verdana" w:hAnsi="Verdana"/>
          <w:b/>
          <w:bCs/>
          <w:sz w:val="28"/>
          <w:szCs w:val="28"/>
        </w:rPr>
        <w:t>1. Introducción</w:t>
      </w:r>
    </w:p>
    <w:p w14:paraId="230EF7DD" w14:textId="22FF3B35" w:rsidR="00BD699D" w:rsidRPr="00954961" w:rsidRDefault="00BD699D" w:rsidP="00BD699D">
      <w:pPr>
        <w:spacing w:line="276" w:lineRule="auto"/>
        <w:jc w:val="both"/>
        <w:rPr>
          <w:rFonts w:ascii="Verdana" w:hAnsi="Verdana"/>
          <w:sz w:val="22"/>
          <w:szCs w:val="22"/>
        </w:rPr>
      </w:pPr>
      <w:r w:rsidRPr="00954961">
        <w:rPr>
          <w:rFonts w:ascii="Verdana" w:hAnsi="Verdana"/>
          <w:sz w:val="22"/>
          <w:szCs w:val="22"/>
        </w:rPr>
        <w:t xml:space="preserve">En </w:t>
      </w:r>
      <w:proofErr w:type="spellStart"/>
      <w:r w:rsidRPr="00954961">
        <w:rPr>
          <w:rFonts w:ascii="Verdana" w:hAnsi="Verdana"/>
          <w:sz w:val="22"/>
          <w:szCs w:val="22"/>
        </w:rPr>
        <w:t>Houxury</w:t>
      </w:r>
      <w:proofErr w:type="spellEnd"/>
      <w:r w:rsidRPr="00954961">
        <w:rPr>
          <w:rFonts w:ascii="Verdana" w:hAnsi="Verdana"/>
          <w:sz w:val="22"/>
          <w:szCs w:val="22"/>
        </w:rPr>
        <w:t xml:space="preserve">, nos tomamos muy en serio su privacidad. Esta política describe cómo recopilamos, usamos, protegemos y, en ciertas circunstancias, compartimos </w:t>
      </w:r>
      <w:r w:rsidR="00872D6C" w:rsidRPr="00954961">
        <w:rPr>
          <w:rFonts w:ascii="Verdana" w:hAnsi="Verdana"/>
          <w:sz w:val="22"/>
          <w:szCs w:val="22"/>
        </w:rPr>
        <w:t>s</w:t>
      </w:r>
      <w:r w:rsidRPr="00954961">
        <w:rPr>
          <w:rFonts w:ascii="Verdana" w:hAnsi="Verdana"/>
          <w:sz w:val="22"/>
          <w:szCs w:val="22"/>
        </w:rPr>
        <w:t xml:space="preserve">us datos personales cuando usa nuestra página web </w:t>
      </w:r>
      <w:hyperlink r:id="rId5" w:history="1">
        <w:r w:rsidRPr="00954961">
          <w:rPr>
            <w:rStyle w:val="Hipervnculo"/>
            <w:rFonts w:ascii="Verdana" w:hAnsi="Verdana"/>
            <w:sz w:val="22"/>
            <w:szCs w:val="22"/>
          </w:rPr>
          <w:t>https://www.houxury.es/</w:t>
        </w:r>
      </w:hyperlink>
      <w:r w:rsidRPr="00954961">
        <w:rPr>
          <w:rFonts w:ascii="Verdana" w:hAnsi="Verdana"/>
          <w:sz w:val="22"/>
          <w:szCs w:val="22"/>
        </w:rPr>
        <w:t xml:space="preserve"> y sus subdominios</w:t>
      </w:r>
      <w:r w:rsidR="00872D6C" w:rsidRPr="00954961">
        <w:rPr>
          <w:rFonts w:ascii="Verdana" w:hAnsi="Verdana"/>
          <w:sz w:val="22"/>
          <w:szCs w:val="22"/>
        </w:rPr>
        <w:t xml:space="preserve">; al visitarla, </w:t>
      </w:r>
      <w:r w:rsidRPr="00954961">
        <w:rPr>
          <w:rFonts w:ascii="Verdana" w:hAnsi="Verdana"/>
          <w:sz w:val="22"/>
          <w:szCs w:val="22"/>
        </w:rPr>
        <w:t>acepta las condiciones de esta política de privacidad.</w:t>
      </w:r>
    </w:p>
    <w:p w14:paraId="104799B0" w14:textId="446FD40A" w:rsidR="00BD699D" w:rsidRPr="00954961" w:rsidRDefault="00BD699D" w:rsidP="00BD699D">
      <w:pPr>
        <w:rPr>
          <w:rFonts w:ascii="Verdana" w:hAnsi="Verdana"/>
          <w:b/>
          <w:bCs/>
          <w:sz w:val="28"/>
          <w:szCs w:val="28"/>
        </w:rPr>
      </w:pPr>
      <w:r w:rsidRPr="00954961">
        <w:rPr>
          <w:rFonts w:ascii="Verdana" w:hAnsi="Verdana"/>
          <w:b/>
          <w:bCs/>
          <w:sz w:val="28"/>
          <w:szCs w:val="28"/>
        </w:rPr>
        <w:t xml:space="preserve">2. Responsable del </w:t>
      </w:r>
      <w:r w:rsidR="00954961">
        <w:rPr>
          <w:rFonts w:ascii="Verdana" w:hAnsi="Verdana"/>
          <w:b/>
          <w:bCs/>
          <w:sz w:val="28"/>
          <w:szCs w:val="28"/>
        </w:rPr>
        <w:t>t</w:t>
      </w:r>
      <w:r w:rsidRPr="00954961">
        <w:rPr>
          <w:rFonts w:ascii="Verdana" w:hAnsi="Verdana"/>
          <w:b/>
          <w:bCs/>
          <w:sz w:val="28"/>
          <w:szCs w:val="28"/>
        </w:rPr>
        <w:t xml:space="preserve">ratamiento de </w:t>
      </w:r>
      <w:r w:rsidR="00954961">
        <w:rPr>
          <w:rFonts w:ascii="Verdana" w:hAnsi="Verdana"/>
          <w:b/>
          <w:bCs/>
          <w:sz w:val="28"/>
          <w:szCs w:val="28"/>
        </w:rPr>
        <w:t>s</w:t>
      </w:r>
      <w:r w:rsidRPr="00954961">
        <w:rPr>
          <w:rFonts w:ascii="Verdana" w:hAnsi="Verdana"/>
          <w:b/>
          <w:bCs/>
          <w:sz w:val="28"/>
          <w:szCs w:val="28"/>
        </w:rPr>
        <w:t xml:space="preserve">us </w:t>
      </w:r>
      <w:r w:rsidR="00954961">
        <w:rPr>
          <w:rFonts w:ascii="Verdana" w:hAnsi="Verdana"/>
          <w:b/>
          <w:bCs/>
          <w:sz w:val="28"/>
          <w:szCs w:val="28"/>
        </w:rPr>
        <w:t>d</w:t>
      </w:r>
      <w:r w:rsidRPr="00954961">
        <w:rPr>
          <w:rFonts w:ascii="Verdana" w:hAnsi="Verdana"/>
          <w:b/>
          <w:bCs/>
          <w:sz w:val="28"/>
          <w:szCs w:val="28"/>
        </w:rPr>
        <w:t>atos</w:t>
      </w:r>
    </w:p>
    <w:p w14:paraId="25DFC034" w14:textId="77777777" w:rsidR="00BD699D" w:rsidRPr="00954961" w:rsidRDefault="00BD699D" w:rsidP="00BD699D">
      <w:pPr>
        <w:spacing w:line="276" w:lineRule="auto"/>
        <w:jc w:val="both"/>
        <w:rPr>
          <w:rFonts w:ascii="Verdana" w:hAnsi="Verdana"/>
          <w:sz w:val="22"/>
          <w:szCs w:val="22"/>
        </w:rPr>
      </w:pPr>
      <w:r w:rsidRPr="00954961">
        <w:rPr>
          <w:rFonts w:ascii="Verdana" w:hAnsi="Verdana"/>
          <w:sz w:val="22"/>
          <w:szCs w:val="22"/>
        </w:rPr>
        <w:t xml:space="preserve">El responsable del tratamiento de los datos recabados a través de la web es cualquier sociedad perteneciente al grupo </w:t>
      </w:r>
      <w:proofErr w:type="spellStart"/>
      <w:r w:rsidRPr="00954961">
        <w:rPr>
          <w:rFonts w:ascii="Verdana" w:hAnsi="Verdana"/>
          <w:sz w:val="22"/>
          <w:szCs w:val="22"/>
        </w:rPr>
        <w:t>Houxury</w:t>
      </w:r>
      <w:proofErr w:type="spellEnd"/>
      <w:r w:rsidRPr="00954961">
        <w:rPr>
          <w:rFonts w:ascii="Verdana" w:hAnsi="Verdana"/>
          <w:sz w:val="22"/>
          <w:szCs w:val="22"/>
        </w:rPr>
        <w:t>:</w:t>
      </w:r>
    </w:p>
    <w:p w14:paraId="13DD631F" w14:textId="77777777" w:rsidR="00BD699D" w:rsidRPr="00954961" w:rsidRDefault="00BD699D" w:rsidP="00BD699D">
      <w:pPr>
        <w:rPr>
          <w:rFonts w:ascii="Verdana" w:hAnsi="Verdana"/>
          <w:sz w:val="22"/>
          <w:szCs w:val="22"/>
        </w:rPr>
      </w:pPr>
      <w:proofErr w:type="spellStart"/>
      <w:r w:rsidRPr="00954961">
        <w:rPr>
          <w:rFonts w:ascii="Verdana" w:hAnsi="Verdana"/>
          <w:b/>
          <w:bCs/>
          <w:sz w:val="22"/>
          <w:szCs w:val="22"/>
        </w:rPr>
        <w:t>Houxury</w:t>
      </w:r>
      <w:proofErr w:type="spellEnd"/>
      <w:r w:rsidRPr="00954961">
        <w:rPr>
          <w:rFonts w:ascii="Verdana" w:hAnsi="Verdana"/>
          <w:b/>
          <w:bCs/>
          <w:sz w:val="22"/>
          <w:szCs w:val="22"/>
        </w:rPr>
        <w:t>, S.L</w:t>
      </w:r>
      <w:r w:rsidRPr="00954961">
        <w:rPr>
          <w:rFonts w:ascii="Verdana" w:hAnsi="Verdana"/>
          <w:sz w:val="22"/>
          <w:szCs w:val="22"/>
        </w:rPr>
        <w:t> </w:t>
      </w:r>
    </w:p>
    <w:p w14:paraId="2F305E63" w14:textId="77777777" w:rsidR="00BD699D" w:rsidRPr="00954961" w:rsidRDefault="00BD699D" w:rsidP="00BD699D">
      <w:pPr>
        <w:rPr>
          <w:rFonts w:ascii="Verdana" w:hAnsi="Verdana"/>
          <w:sz w:val="22"/>
          <w:szCs w:val="22"/>
        </w:rPr>
      </w:pPr>
      <w:r w:rsidRPr="00954961">
        <w:rPr>
          <w:rFonts w:ascii="Verdana" w:hAnsi="Verdana"/>
          <w:sz w:val="22"/>
          <w:szCs w:val="22"/>
        </w:rPr>
        <w:t>Calle Gaztambide, 26, Bajo K, 28015 Madrid</w:t>
      </w:r>
    </w:p>
    <w:p w14:paraId="6DA1CE0C" w14:textId="77777777" w:rsidR="00BD699D" w:rsidRPr="00954961" w:rsidRDefault="00BD699D" w:rsidP="00BD699D">
      <w:pPr>
        <w:rPr>
          <w:rFonts w:ascii="Verdana" w:hAnsi="Verdana"/>
          <w:sz w:val="22"/>
          <w:szCs w:val="22"/>
          <w:lang w:val="en-US"/>
        </w:rPr>
      </w:pPr>
      <w:r w:rsidRPr="00954961">
        <w:rPr>
          <w:rFonts w:ascii="Verdana" w:hAnsi="Verdana"/>
          <w:sz w:val="22"/>
          <w:szCs w:val="22"/>
          <w:lang w:val="en-US"/>
        </w:rPr>
        <w:t>CIF: B88512330</w:t>
      </w:r>
    </w:p>
    <w:p w14:paraId="736A8EE4" w14:textId="77777777" w:rsidR="00BD699D" w:rsidRPr="00954961" w:rsidRDefault="00BD699D" w:rsidP="00BD699D">
      <w:pPr>
        <w:rPr>
          <w:rFonts w:ascii="Verdana" w:hAnsi="Verdana"/>
          <w:sz w:val="22"/>
          <w:szCs w:val="22"/>
          <w:lang w:val="en-US"/>
        </w:rPr>
      </w:pPr>
      <w:hyperlink r:id="rId6" w:history="1">
        <w:r w:rsidRPr="00954961">
          <w:rPr>
            <w:rStyle w:val="Hipervnculo"/>
            <w:rFonts w:ascii="Verdana" w:hAnsi="Verdana"/>
            <w:sz w:val="22"/>
            <w:szCs w:val="22"/>
            <w:lang w:val="en-US"/>
          </w:rPr>
          <w:t>info@houxury.es</w:t>
        </w:r>
      </w:hyperlink>
      <w:r w:rsidRPr="00954961">
        <w:rPr>
          <w:rFonts w:ascii="Verdana" w:hAnsi="Verdana"/>
          <w:sz w:val="22"/>
          <w:szCs w:val="22"/>
          <w:lang w:val="en-US"/>
        </w:rPr>
        <w:t> </w:t>
      </w:r>
    </w:p>
    <w:p w14:paraId="59F8B20B" w14:textId="77777777" w:rsidR="00BD699D" w:rsidRPr="00954961" w:rsidRDefault="00BD699D" w:rsidP="00BD699D">
      <w:pPr>
        <w:rPr>
          <w:rFonts w:ascii="Verdana" w:hAnsi="Verdana"/>
          <w:sz w:val="22"/>
          <w:szCs w:val="22"/>
          <w:lang w:val="en-US"/>
        </w:rPr>
      </w:pPr>
      <w:proofErr w:type="spellStart"/>
      <w:r w:rsidRPr="00954961">
        <w:rPr>
          <w:rFonts w:ascii="Verdana" w:hAnsi="Verdana"/>
          <w:b/>
          <w:bCs/>
          <w:sz w:val="22"/>
          <w:szCs w:val="22"/>
          <w:lang w:val="en-US"/>
        </w:rPr>
        <w:t>Houxury</w:t>
      </w:r>
      <w:proofErr w:type="spellEnd"/>
      <w:r w:rsidRPr="00954961">
        <w:rPr>
          <w:rFonts w:ascii="Verdana" w:hAnsi="Verdana"/>
          <w:b/>
          <w:bCs/>
          <w:sz w:val="22"/>
          <w:szCs w:val="22"/>
          <w:lang w:val="en-US"/>
        </w:rPr>
        <w:t xml:space="preserve"> Asset Management, S.L </w:t>
      </w:r>
    </w:p>
    <w:p w14:paraId="34D33B85" w14:textId="77777777" w:rsidR="00BD699D" w:rsidRPr="00954961" w:rsidRDefault="00BD699D" w:rsidP="00BD699D">
      <w:pPr>
        <w:rPr>
          <w:rFonts w:ascii="Verdana" w:hAnsi="Verdana"/>
          <w:sz w:val="22"/>
          <w:szCs w:val="22"/>
        </w:rPr>
      </w:pPr>
      <w:r w:rsidRPr="00954961">
        <w:rPr>
          <w:rFonts w:ascii="Verdana" w:hAnsi="Verdana"/>
          <w:sz w:val="22"/>
          <w:szCs w:val="22"/>
        </w:rPr>
        <w:t>Calle Gaztambide, 26, Bajo K, 28015 Madrid</w:t>
      </w:r>
    </w:p>
    <w:p w14:paraId="269F29E5" w14:textId="77777777" w:rsidR="00BD699D" w:rsidRPr="00954961" w:rsidRDefault="00BD699D" w:rsidP="00BD699D">
      <w:pPr>
        <w:rPr>
          <w:rFonts w:ascii="Verdana" w:hAnsi="Verdana"/>
          <w:sz w:val="22"/>
          <w:szCs w:val="22"/>
        </w:rPr>
      </w:pPr>
      <w:r w:rsidRPr="00954961">
        <w:rPr>
          <w:rFonts w:ascii="Verdana" w:hAnsi="Verdana"/>
          <w:sz w:val="22"/>
          <w:szCs w:val="22"/>
        </w:rPr>
        <w:t>CIF: B42748780</w:t>
      </w:r>
    </w:p>
    <w:p w14:paraId="43170218" w14:textId="77777777" w:rsidR="00BD699D" w:rsidRPr="00954961" w:rsidRDefault="00BD699D" w:rsidP="00BD699D">
      <w:pPr>
        <w:rPr>
          <w:rFonts w:ascii="Verdana" w:hAnsi="Verdana"/>
          <w:sz w:val="22"/>
          <w:szCs w:val="22"/>
          <w:lang w:val="en-US"/>
        </w:rPr>
      </w:pPr>
      <w:hyperlink r:id="rId7" w:history="1">
        <w:r w:rsidRPr="00954961">
          <w:rPr>
            <w:rStyle w:val="Hipervnculo"/>
            <w:rFonts w:ascii="Verdana" w:hAnsi="Verdana"/>
            <w:sz w:val="22"/>
            <w:szCs w:val="22"/>
            <w:lang w:val="en-US"/>
          </w:rPr>
          <w:t>info@houxury.es</w:t>
        </w:r>
      </w:hyperlink>
      <w:r w:rsidRPr="00954961">
        <w:rPr>
          <w:rFonts w:ascii="Verdana" w:hAnsi="Verdana"/>
          <w:sz w:val="22"/>
          <w:szCs w:val="22"/>
          <w:lang w:val="en-US"/>
        </w:rPr>
        <w:t> </w:t>
      </w:r>
    </w:p>
    <w:p w14:paraId="64B82CA1" w14:textId="77777777" w:rsidR="00BD699D" w:rsidRPr="00954961" w:rsidRDefault="00BD699D" w:rsidP="00BD699D">
      <w:pPr>
        <w:rPr>
          <w:rFonts w:ascii="Verdana" w:hAnsi="Verdana"/>
          <w:sz w:val="22"/>
          <w:szCs w:val="22"/>
          <w:lang w:val="en-US"/>
        </w:rPr>
      </w:pPr>
      <w:r w:rsidRPr="00954961">
        <w:rPr>
          <w:rFonts w:ascii="Verdana" w:hAnsi="Verdana"/>
          <w:b/>
          <w:bCs/>
          <w:sz w:val="22"/>
          <w:szCs w:val="22"/>
          <w:lang w:val="en-US"/>
        </w:rPr>
        <w:t>The Capital Vacations., S.L </w:t>
      </w:r>
    </w:p>
    <w:p w14:paraId="08951B7F" w14:textId="77777777" w:rsidR="00BD699D" w:rsidRPr="00954961" w:rsidRDefault="00BD699D" w:rsidP="00BD699D">
      <w:pPr>
        <w:rPr>
          <w:rFonts w:ascii="Verdana" w:hAnsi="Verdana"/>
          <w:sz w:val="22"/>
          <w:szCs w:val="22"/>
        </w:rPr>
      </w:pPr>
      <w:r w:rsidRPr="00954961">
        <w:rPr>
          <w:rFonts w:ascii="Verdana" w:hAnsi="Verdana"/>
          <w:sz w:val="22"/>
          <w:szCs w:val="22"/>
        </w:rPr>
        <w:t>Calle Gaztambide, 26, Bajo K, 28015 Madrid</w:t>
      </w:r>
    </w:p>
    <w:p w14:paraId="5B4C860A" w14:textId="77777777" w:rsidR="00BD699D" w:rsidRPr="00954961" w:rsidRDefault="00BD699D" w:rsidP="00BD699D">
      <w:pPr>
        <w:rPr>
          <w:rFonts w:ascii="Verdana" w:hAnsi="Verdana"/>
          <w:sz w:val="22"/>
          <w:szCs w:val="22"/>
        </w:rPr>
      </w:pPr>
      <w:r w:rsidRPr="00954961">
        <w:rPr>
          <w:rFonts w:ascii="Verdana" w:hAnsi="Verdana"/>
          <w:sz w:val="22"/>
          <w:szCs w:val="22"/>
        </w:rPr>
        <w:t>CIF: B19997816    </w:t>
      </w:r>
    </w:p>
    <w:p w14:paraId="21BF2299" w14:textId="77777777" w:rsidR="00BD699D" w:rsidRPr="00954961" w:rsidRDefault="00BD699D" w:rsidP="00BD699D">
      <w:pPr>
        <w:rPr>
          <w:rFonts w:ascii="Verdana" w:hAnsi="Verdana"/>
          <w:sz w:val="22"/>
          <w:szCs w:val="22"/>
        </w:rPr>
      </w:pPr>
      <w:hyperlink r:id="rId8" w:history="1">
        <w:r w:rsidRPr="00954961">
          <w:rPr>
            <w:rStyle w:val="Hipervnculo"/>
            <w:rFonts w:ascii="Verdana" w:hAnsi="Verdana"/>
            <w:sz w:val="22"/>
            <w:szCs w:val="22"/>
          </w:rPr>
          <w:t>info@houxury.es</w:t>
        </w:r>
      </w:hyperlink>
      <w:r w:rsidRPr="00954961">
        <w:rPr>
          <w:rFonts w:ascii="Verdana" w:hAnsi="Verdana"/>
          <w:sz w:val="22"/>
          <w:szCs w:val="22"/>
        </w:rPr>
        <w:t> </w:t>
      </w:r>
    </w:p>
    <w:p w14:paraId="39382408" w14:textId="3E80AA68" w:rsidR="00BD699D" w:rsidRPr="00BD699D" w:rsidRDefault="00BD699D" w:rsidP="00BD699D">
      <w:pPr>
        <w:spacing w:line="276" w:lineRule="auto"/>
        <w:jc w:val="both"/>
        <w:rPr>
          <w:rFonts w:ascii="Verdana" w:hAnsi="Verdana"/>
          <w:b/>
          <w:bCs/>
          <w:sz w:val="22"/>
          <w:szCs w:val="22"/>
        </w:rPr>
      </w:pPr>
      <w:r w:rsidRPr="00954961">
        <w:rPr>
          <w:rFonts w:ascii="Verdana" w:hAnsi="Verdana"/>
          <w:sz w:val="22"/>
          <w:szCs w:val="22"/>
        </w:rPr>
        <w:t xml:space="preserve">En cuanto a la interpretación de la presente política, el intercambio de datos entre empresas del grupo se considera legítimo, en la medida en que los responsables forman parte de un grupo empresarial y tienen un interés </w:t>
      </w:r>
      <w:r w:rsidRPr="00954961">
        <w:rPr>
          <w:rFonts w:ascii="Verdana" w:hAnsi="Verdana"/>
          <w:sz w:val="22"/>
          <w:szCs w:val="22"/>
        </w:rPr>
        <w:lastRenderedPageBreak/>
        <w:t>legítimo en transmitir datos personales dentro del grupo empresarial con fines administrativos internos, incluido el tratamiento de datos personales de clientes o empleados.</w:t>
      </w:r>
    </w:p>
    <w:p w14:paraId="6C5BA30F" w14:textId="432FE98E" w:rsidR="00BD699D" w:rsidRPr="00954961" w:rsidRDefault="00BD699D" w:rsidP="00BD699D">
      <w:pPr>
        <w:rPr>
          <w:rFonts w:ascii="Verdana" w:hAnsi="Verdana"/>
          <w:b/>
          <w:bCs/>
          <w:sz w:val="28"/>
          <w:szCs w:val="28"/>
        </w:rPr>
      </w:pPr>
      <w:r w:rsidRPr="00954961">
        <w:rPr>
          <w:rFonts w:ascii="Verdana" w:hAnsi="Verdana"/>
          <w:b/>
          <w:bCs/>
          <w:sz w:val="28"/>
          <w:szCs w:val="28"/>
        </w:rPr>
        <w:t xml:space="preserve">3. Datos que </w:t>
      </w:r>
      <w:r w:rsidR="00954961">
        <w:rPr>
          <w:rFonts w:ascii="Verdana" w:hAnsi="Verdana"/>
          <w:b/>
          <w:bCs/>
          <w:sz w:val="28"/>
          <w:szCs w:val="28"/>
        </w:rPr>
        <w:t>r</w:t>
      </w:r>
      <w:r w:rsidRPr="00954961">
        <w:rPr>
          <w:rFonts w:ascii="Verdana" w:hAnsi="Verdana"/>
          <w:b/>
          <w:bCs/>
          <w:sz w:val="28"/>
          <w:szCs w:val="28"/>
        </w:rPr>
        <w:t>ecopilamos</w:t>
      </w:r>
    </w:p>
    <w:p w14:paraId="06C1CAFB" w14:textId="0A1E82A3" w:rsidR="00BD699D" w:rsidRPr="00954961" w:rsidRDefault="00BD699D" w:rsidP="00954961">
      <w:pPr>
        <w:spacing w:line="276" w:lineRule="auto"/>
        <w:jc w:val="both"/>
        <w:rPr>
          <w:rFonts w:ascii="Verdana" w:hAnsi="Verdana"/>
          <w:sz w:val="22"/>
          <w:szCs w:val="22"/>
        </w:rPr>
      </w:pPr>
      <w:proofErr w:type="spellStart"/>
      <w:r w:rsidRPr="00954961">
        <w:rPr>
          <w:rFonts w:ascii="Verdana" w:hAnsi="Verdana"/>
          <w:sz w:val="22"/>
          <w:szCs w:val="22"/>
        </w:rPr>
        <w:t>Houxury</w:t>
      </w:r>
      <w:proofErr w:type="spellEnd"/>
      <w:r w:rsidRPr="00954961">
        <w:rPr>
          <w:rFonts w:ascii="Verdana" w:hAnsi="Verdana"/>
          <w:sz w:val="22"/>
          <w:szCs w:val="22"/>
        </w:rPr>
        <w:t xml:space="preserve"> recopila su información para operar de manera efectiva y brindarle la mejor experiencia con </w:t>
      </w:r>
      <w:r w:rsidR="006F53F5" w:rsidRPr="00954961">
        <w:rPr>
          <w:rFonts w:ascii="Verdana" w:hAnsi="Verdana"/>
          <w:sz w:val="22"/>
          <w:szCs w:val="22"/>
        </w:rPr>
        <w:t>nuestros servicios</w:t>
      </w:r>
      <w:r w:rsidRPr="00954961">
        <w:rPr>
          <w:rFonts w:ascii="Verdana" w:hAnsi="Verdana"/>
          <w:sz w:val="22"/>
          <w:szCs w:val="22"/>
        </w:rPr>
        <w:t xml:space="preserve">. El tipo de información que se recopila dependerá del contexto de sus relaciones con </w:t>
      </w:r>
      <w:proofErr w:type="spellStart"/>
      <w:r w:rsidRPr="00954961">
        <w:rPr>
          <w:rFonts w:ascii="Verdana" w:hAnsi="Verdana"/>
          <w:sz w:val="22"/>
          <w:szCs w:val="22"/>
        </w:rPr>
        <w:t>Houxury</w:t>
      </w:r>
      <w:proofErr w:type="spellEnd"/>
      <w:r w:rsidR="006F53F5" w:rsidRPr="00954961">
        <w:rPr>
          <w:rFonts w:ascii="Verdana" w:hAnsi="Verdana"/>
          <w:sz w:val="22"/>
          <w:szCs w:val="22"/>
        </w:rPr>
        <w:t xml:space="preserve"> </w:t>
      </w:r>
      <w:r w:rsidRPr="00954961">
        <w:rPr>
          <w:rFonts w:ascii="Verdana" w:hAnsi="Verdana"/>
          <w:sz w:val="22"/>
          <w:szCs w:val="22"/>
        </w:rPr>
        <w:t>y de los servicios que usted utiliza. A continuación, se enumeran algunos ejemplos de la información que podemos recopilar:</w:t>
      </w:r>
    </w:p>
    <w:p w14:paraId="08EA8257" w14:textId="6986AD02" w:rsidR="00BD699D" w:rsidRPr="00954961" w:rsidRDefault="00BD699D" w:rsidP="00BD699D">
      <w:pPr>
        <w:numPr>
          <w:ilvl w:val="0"/>
          <w:numId w:val="1"/>
        </w:numPr>
        <w:rPr>
          <w:rFonts w:ascii="Verdana" w:hAnsi="Verdana"/>
          <w:sz w:val="22"/>
          <w:szCs w:val="22"/>
        </w:rPr>
      </w:pPr>
      <w:r w:rsidRPr="00954961">
        <w:rPr>
          <w:rFonts w:ascii="Verdana" w:hAnsi="Verdana"/>
          <w:sz w:val="22"/>
          <w:szCs w:val="22"/>
        </w:rPr>
        <w:t>información de contacto (como nombre, correo electrónico, dirección postal y número de teléfono);</w:t>
      </w:r>
    </w:p>
    <w:p w14:paraId="658912B0" w14:textId="00D5FE32" w:rsidR="00BD699D" w:rsidRPr="00954961" w:rsidRDefault="00BD699D" w:rsidP="00BD699D">
      <w:pPr>
        <w:numPr>
          <w:ilvl w:val="0"/>
          <w:numId w:val="2"/>
        </w:numPr>
        <w:rPr>
          <w:rFonts w:ascii="Verdana" w:hAnsi="Verdana"/>
          <w:sz w:val="22"/>
          <w:szCs w:val="22"/>
        </w:rPr>
      </w:pPr>
      <w:r w:rsidRPr="00954961">
        <w:rPr>
          <w:rFonts w:ascii="Verdana" w:hAnsi="Verdana"/>
          <w:sz w:val="22"/>
          <w:szCs w:val="22"/>
        </w:rPr>
        <w:t>información de pago (lo que incluye números de tarjetas de pago, dirección de facturación e información sobre su cuenta bancaria);</w:t>
      </w:r>
    </w:p>
    <w:p w14:paraId="25928667" w14:textId="39F84BED" w:rsidR="00BD699D" w:rsidRPr="00954961" w:rsidRDefault="00BD699D" w:rsidP="00BD699D">
      <w:pPr>
        <w:numPr>
          <w:ilvl w:val="0"/>
          <w:numId w:val="3"/>
        </w:numPr>
        <w:rPr>
          <w:rFonts w:ascii="Verdana" w:hAnsi="Verdana"/>
          <w:sz w:val="22"/>
          <w:szCs w:val="22"/>
        </w:rPr>
      </w:pPr>
      <w:r w:rsidRPr="00954961">
        <w:rPr>
          <w:rFonts w:ascii="Verdana" w:hAnsi="Verdana"/>
          <w:sz w:val="22"/>
          <w:szCs w:val="22"/>
        </w:rPr>
        <w:t>información demográfica (como edad, sexo, país e idioma preferido);</w:t>
      </w:r>
    </w:p>
    <w:p w14:paraId="4DA556BA" w14:textId="44CE1EA9" w:rsidR="00BD699D" w:rsidRPr="00954961" w:rsidRDefault="00BD699D" w:rsidP="00BD699D">
      <w:pPr>
        <w:numPr>
          <w:ilvl w:val="0"/>
          <w:numId w:val="4"/>
        </w:numPr>
        <w:rPr>
          <w:rFonts w:ascii="Verdana" w:hAnsi="Verdana"/>
          <w:sz w:val="22"/>
          <w:szCs w:val="22"/>
        </w:rPr>
      </w:pPr>
      <w:r w:rsidRPr="00954961">
        <w:rPr>
          <w:rFonts w:ascii="Verdana" w:hAnsi="Verdana"/>
          <w:sz w:val="22"/>
          <w:szCs w:val="22"/>
        </w:rPr>
        <w:t xml:space="preserve">información relacionada con su reserva, contrato de alquiler, estancia o visita a uno de nuestros inmuebles (lo que incluye inmuebles de </w:t>
      </w:r>
      <w:proofErr w:type="spellStart"/>
      <w:r w:rsidRPr="00954961">
        <w:rPr>
          <w:rFonts w:ascii="Verdana" w:hAnsi="Verdana"/>
          <w:sz w:val="22"/>
          <w:szCs w:val="22"/>
        </w:rPr>
        <w:t>Houxury</w:t>
      </w:r>
      <w:proofErr w:type="spellEnd"/>
      <w:r w:rsidRPr="00954961">
        <w:rPr>
          <w:rFonts w:ascii="Verdana" w:hAnsi="Verdana"/>
          <w:sz w:val="22"/>
          <w:szCs w:val="22"/>
        </w:rPr>
        <w:t xml:space="preserve"> en los que se ha alojado, fecha de llegada y salida</w:t>
      </w:r>
      <w:r w:rsidR="006F53F5" w:rsidRPr="00954961">
        <w:rPr>
          <w:rFonts w:ascii="Verdana" w:hAnsi="Verdana"/>
          <w:sz w:val="22"/>
          <w:szCs w:val="22"/>
        </w:rPr>
        <w:t>)</w:t>
      </w:r>
    </w:p>
    <w:p w14:paraId="35E2F1D3" w14:textId="0C124BDE" w:rsidR="00BD699D" w:rsidRPr="00954961" w:rsidRDefault="00BD699D" w:rsidP="00BD699D">
      <w:pPr>
        <w:numPr>
          <w:ilvl w:val="0"/>
          <w:numId w:val="5"/>
        </w:numPr>
        <w:rPr>
          <w:rFonts w:ascii="Verdana" w:hAnsi="Verdana"/>
          <w:sz w:val="22"/>
          <w:szCs w:val="22"/>
        </w:rPr>
      </w:pPr>
      <w:r w:rsidRPr="00954961">
        <w:rPr>
          <w:rFonts w:ascii="Verdana" w:hAnsi="Verdana"/>
          <w:sz w:val="22"/>
          <w:szCs w:val="22"/>
        </w:rPr>
        <w:t>información necesaria para satisfacer sus solicitudes especiales y/o servicios específicos;</w:t>
      </w:r>
    </w:p>
    <w:p w14:paraId="3CB255C7" w14:textId="62745457" w:rsidR="00BD699D" w:rsidRPr="00954961" w:rsidRDefault="00BD699D" w:rsidP="006F53F5">
      <w:pPr>
        <w:numPr>
          <w:ilvl w:val="0"/>
          <w:numId w:val="6"/>
        </w:numPr>
        <w:rPr>
          <w:rFonts w:ascii="Verdana" w:hAnsi="Verdana"/>
          <w:sz w:val="22"/>
          <w:szCs w:val="22"/>
        </w:rPr>
      </w:pPr>
      <w:r w:rsidRPr="00954961">
        <w:rPr>
          <w:rFonts w:ascii="Verdana" w:hAnsi="Verdana"/>
          <w:sz w:val="22"/>
          <w:szCs w:val="22"/>
        </w:rPr>
        <w:t>copias de su correspondencia si se comunica con nosotros;</w:t>
      </w:r>
    </w:p>
    <w:p w14:paraId="0753CBE5" w14:textId="64145357" w:rsidR="00BD699D" w:rsidRPr="00954961" w:rsidRDefault="00BD699D" w:rsidP="00BD699D">
      <w:pPr>
        <w:numPr>
          <w:ilvl w:val="0"/>
          <w:numId w:val="6"/>
        </w:numPr>
        <w:rPr>
          <w:rFonts w:ascii="Verdana" w:hAnsi="Verdana"/>
          <w:sz w:val="22"/>
          <w:szCs w:val="22"/>
        </w:rPr>
      </w:pPr>
      <w:r w:rsidRPr="00954961">
        <w:rPr>
          <w:rFonts w:ascii="Verdana" w:hAnsi="Verdana"/>
          <w:sz w:val="22"/>
          <w:szCs w:val="22"/>
        </w:rPr>
        <w:t>sus intereses y preferencias;</w:t>
      </w:r>
    </w:p>
    <w:p w14:paraId="34C1C11F" w14:textId="77777777" w:rsidR="00BD699D" w:rsidRPr="00954961" w:rsidRDefault="00BD699D" w:rsidP="00BD699D">
      <w:pPr>
        <w:numPr>
          <w:ilvl w:val="0"/>
          <w:numId w:val="7"/>
        </w:numPr>
        <w:rPr>
          <w:rFonts w:ascii="Verdana" w:hAnsi="Verdana"/>
          <w:sz w:val="22"/>
          <w:szCs w:val="22"/>
        </w:rPr>
      </w:pPr>
      <w:r w:rsidRPr="00954961">
        <w:rPr>
          <w:rFonts w:ascii="Verdana" w:hAnsi="Verdana"/>
          <w:sz w:val="22"/>
          <w:szCs w:val="22"/>
        </w:rPr>
        <w:t>información recopilada mediante el uso de sistemas de circuito cerrado de televisión, sistemas de llave electrónicas y demás sistemas de seguridad (en los inmuebles que cuenten con estos sistemas); </w:t>
      </w:r>
    </w:p>
    <w:p w14:paraId="7DA75CD9" w14:textId="41467624" w:rsidR="00BD699D" w:rsidRPr="00954961" w:rsidRDefault="00BD699D" w:rsidP="00BD699D">
      <w:pPr>
        <w:numPr>
          <w:ilvl w:val="0"/>
          <w:numId w:val="7"/>
        </w:numPr>
        <w:rPr>
          <w:rFonts w:ascii="Verdana" w:hAnsi="Verdana"/>
          <w:sz w:val="22"/>
          <w:szCs w:val="22"/>
        </w:rPr>
      </w:pPr>
      <w:r w:rsidRPr="00954961">
        <w:rPr>
          <w:rFonts w:ascii="Verdana" w:hAnsi="Verdana"/>
          <w:sz w:val="22"/>
          <w:szCs w:val="22"/>
        </w:rPr>
        <w:t xml:space="preserve">información relacionada con el uso que usted hace de nuestro sitio web y las interacciones a través </w:t>
      </w:r>
      <w:r w:rsidR="00533739" w:rsidRPr="00954961">
        <w:rPr>
          <w:rFonts w:ascii="Verdana" w:hAnsi="Verdana"/>
          <w:sz w:val="22"/>
          <w:szCs w:val="22"/>
        </w:rPr>
        <w:t>de este</w:t>
      </w:r>
      <w:r w:rsidRPr="00954961">
        <w:rPr>
          <w:rFonts w:ascii="Verdana" w:hAnsi="Verdana"/>
          <w:sz w:val="22"/>
          <w:szCs w:val="22"/>
        </w:rPr>
        <w:t>, incluyendo su dirección IP, tipo de navegador y sistema operativo</w:t>
      </w:r>
    </w:p>
    <w:p w14:paraId="18A1FF0C" w14:textId="7BAE01D8" w:rsidR="00BD699D" w:rsidRPr="00954961" w:rsidRDefault="00BD699D" w:rsidP="00BD699D">
      <w:pPr>
        <w:spacing w:line="276" w:lineRule="auto"/>
        <w:jc w:val="both"/>
        <w:rPr>
          <w:rFonts w:ascii="Verdana" w:hAnsi="Verdana"/>
          <w:sz w:val="22"/>
          <w:szCs w:val="22"/>
        </w:rPr>
      </w:pPr>
      <w:r w:rsidRPr="00954961">
        <w:rPr>
          <w:rFonts w:ascii="Verdana" w:hAnsi="Verdana"/>
          <w:sz w:val="22"/>
          <w:szCs w:val="22"/>
        </w:rPr>
        <w:t xml:space="preserve">Puede haber ocasiones en las que la información personal que usted nos facilite o que recopilemos nosotros se considere información personal confidencial en virtud de las leyes de privacidad aplicables a algunas </w:t>
      </w:r>
      <w:r w:rsidR="009342F8" w:rsidRPr="00954961">
        <w:rPr>
          <w:rFonts w:ascii="Verdana" w:hAnsi="Verdana"/>
          <w:sz w:val="22"/>
          <w:szCs w:val="22"/>
        </w:rPr>
        <w:t xml:space="preserve">demarcaciones </w:t>
      </w:r>
      <w:r w:rsidRPr="00954961">
        <w:rPr>
          <w:rFonts w:ascii="Verdana" w:hAnsi="Verdana"/>
          <w:sz w:val="22"/>
          <w:szCs w:val="22"/>
        </w:rPr>
        <w:t>jurisdiccion</w:t>
      </w:r>
      <w:r w:rsidR="009342F8" w:rsidRPr="00954961">
        <w:rPr>
          <w:rFonts w:ascii="Verdana" w:hAnsi="Verdana"/>
          <w:sz w:val="22"/>
          <w:szCs w:val="22"/>
        </w:rPr>
        <w:t>ales</w:t>
      </w:r>
      <w:r w:rsidRPr="00954961">
        <w:rPr>
          <w:rFonts w:ascii="Verdana" w:hAnsi="Verdana"/>
          <w:color w:val="EE0000"/>
          <w:sz w:val="22"/>
          <w:szCs w:val="22"/>
        </w:rPr>
        <w:t xml:space="preserve"> </w:t>
      </w:r>
      <w:r w:rsidRPr="00954961">
        <w:rPr>
          <w:rFonts w:ascii="Verdana" w:hAnsi="Verdana"/>
          <w:sz w:val="22"/>
          <w:szCs w:val="22"/>
        </w:rPr>
        <w:t>(p. ej., información de tarjeta de crédito o datos de ubicación en función de la definición de información personal confidencial aplicable a</w:t>
      </w:r>
      <w:r w:rsidR="009342F8" w:rsidRPr="00954961">
        <w:rPr>
          <w:rFonts w:ascii="Verdana" w:hAnsi="Verdana"/>
          <w:sz w:val="22"/>
          <w:szCs w:val="22"/>
        </w:rPr>
        <w:t xml:space="preserve"> un espacio territorial concreto</w:t>
      </w:r>
      <w:r w:rsidRPr="00954961">
        <w:rPr>
          <w:rFonts w:ascii="Verdana" w:hAnsi="Verdana"/>
          <w:sz w:val="22"/>
          <w:szCs w:val="22"/>
        </w:rPr>
        <w:t xml:space="preserve">). Procesamos únicamente información personal confidencial en su jurisdicción en la medida en que lo permita o lo exija la legislación aplicable (p. </w:t>
      </w:r>
      <w:proofErr w:type="spellStart"/>
      <w:proofErr w:type="gramStart"/>
      <w:r w:rsidRPr="00954961">
        <w:rPr>
          <w:rFonts w:ascii="Verdana" w:hAnsi="Verdana"/>
          <w:sz w:val="22"/>
          <w:szCs w:val="22"/>
        </w:rPr>
        <w:t>ej,a</w:t>
      </w:r>
      <w:proofErr w:type="spellEnd"/>
      <w:proofErr w:type="gramEnd"/>
      <w:r w:rsidRPr="00954961">
        <w:rPr>
          <w:rFonts w:ascii="Verdana" w:hAnsi="Verdana"/>
          <w:sz w:val="22"/>
          <w:szCs w:val="22"/>
        </w:rPr>
        <w:t xml:space="preserve"> fin de procesar los pagos con tarjeta).</w:t>
      </w:r>
    </w:p>
    <w:p w14:paraId="19C23FE9" w14:textId="77777777" w:rsidR="00BD699D" w:rsidRPr="00954961" w:rsidRDefault="00BD699D" w:rsidP="00BD699D">
      <w:pPr>
        <w:rPr>
          <w:rFonts w:ascii="Verdana" w:hAnsi="Verdana"/>
          <w:sz w:val="22"/>
          <w:szCs w:val="22"/>
        </w:rPr>
      </w:pPr>
      <w:r w:rsidRPr="00954961">
        <w:rPr>
          <w:rFonts w:ascii="Verdana" w:hAnsi="Verdana"/>
          <w:sz w:val="22"/>
          <w:szCs w:val="22"/>
        </w:rPr>
        <w:t> </w:t>
      </w:r>
    </w:p>
    <w:p w14:paraId="315C627A" w14:textId="6E528355" w:rsidR="00BD699D" w:rsidRPr="00954961" w:rsidRDefault="00BD699D" w:rsidP="00BD699D">
      <w:pPr>
        <w:rPr>
          <w:rFonts w:ascii="Verdana" w:hAnsi="Verdana"/>
          <w:sz w:val="22"/>
          <w:szCs w:val="22"/>
        </w:rPr>
      </w:pPr>
      <w:r w:rsidRPr="00954961">
        <w:rPr>
          <w:rFonts w:ascii="Verdana" w:hAnsi="Verdana"/>
          <w:sz w:val="22"/>
          <w:szCs w:val="22"/>
        </w:rPr>
        <w:lastRenderedPageBreak/>
        <w:t>Recopilamos la información anterior de diversas maneras, entre las que se incluyen:</w:t>
      </w:r>
    </w:p>
    <w:p w14:paraId="255D4495" w14:textId="40CA9998" w:rsidR="00BD699D" w:rsidRPr="00954961" w:rsidRDefault="00BD699D" w:rsidP="00BD699D">
      <w:pPr>
        <w:numPr>
          <w:ilvl w:val="0"/>
          <w:numId w:val="8"/>
        </w:numPr>
        <w:spacing w:line="276" w:lineRule="auto"/>
        <w:ind w:left="714" w:hanging="430"/>
        <w:jc w:val="both"/>
        <w:rPr>
          <w:rFonts w:ascii="Verdana" w:hAnsi="Verdana"/>
          <w:sz w:val="22"/>
          <w:szCs w:val="22"/>
        </w:rPr>
      </w:pPr>
      <w:r w:rsidRPr="00954961">
        <w:rPr>
          <w:rFonts w:ascii="Verdana" w:hAnsi="Verdana"/>
          <w:b/>
          <w:bCs/>
          <w:sz w:val="22"/>
          <w:szCs w:val="22"/>
        </w:rPr>
        <w:t>Información que usted nos proporciona:</w:t>
      </w:r>
      <w:r w:rsidRPr="00954961">
        <w:rPr>
          <w:rFonts w:ascii="Verdana" w:hAnsi="Verdana"/>
          <w:sz w:val="22"/>
          <w:szCs w:val="22"/>
        </w:rPr>
        <w:t xml:space="preserve"> recibimos y almacenamos la información que usted ingresa en nuestro sitio web o que nos proporciona de cualquier otra manera, lo que incluye, por ejemplo, información sobre cuando usted se aloja</w:t>
      </w:r>
      <w:r w:rsidR="009778AD" w:rsidRPr="00954961">
        <w:rPr>
          <w:rFonts w:ascii="Verdana" w:hAnsi="Verdana"/>
          <w:sz w:val="22"/>
          <w:szCs w:val="22"/>
        </w:rPr>
        <w:t xml:space="preserve"> / reside</w:t>
      </w:r>
      <w:r w:rsidRPr="00954961">
        <w:rPr>
          <w:rFonts w:ascii="Verdana" w:hAnsi="Verdana"/>
          <w:sz w:val="22"/>
          <w:szCs w:val="22"/>
        </w:rPr>
        <w:t xml:space="preserve"> en inmuebles que nosotros gestionamos. En la mayoría de los casos, usted decide la cantidad de información que desea compartir con nosotros; sin embargo, no compartir información obligatoria puede limitar su capacidad para realizar ciertas actividades, como es el caso de la información de pago obligatoria para completar su reserva</w:t>
      </w:r>
      <w:r w:rsidR="009778AD" w:rsidRPr="00954961">
        <w:rPr>
          <w:rFonts w:ascii="Verdana" w:hAnsi="Verdana"/>
          <w:sz w:val="22"/>
          <w:szCs w:val="22"/>
        </w:rPr>
        <w:t xml:space="preserve"> o contrato de alquiler</w:t>
      </w:r>
      <w:r w:rsidRPr="00954961">
        <w:rPr>
          <w:rFonts w:ascii="Verdana" w:hAnsi="Verdana"/>
          <w:sz w:val="22"/>
          <w:szCs w:val="22"/>
        </w:rPr>
        <w:t xml:space="preserve">. Si envía cualquier información personal relacionada con otra persona (p. ej., si realiza una reserva </w:t>
      </w:r>
      <w:r w:rsidR="009778AD" w:rsidRPr="00954961">
        <w:rPr>
          <w:rFonts w:ascii="Verdana" w:hAnsi="Verdana"/>
          <w:sz w:val="22"/>
          <w:szCs w:val="22"/>
        </w:rPr>
        <w:t xml:space="preserve">o firma un contrato </w:t>
      </w:r>
      <w:r w:rsidRPr="00954961">
        <w:rPr>
          <w:rFonts w:ascii="Verdana" w:hAnsi="Verdana"/>
          <w:sz w:val="22"/>
          <w:szCs w:val="22"/>
        </w:rPr>
        <w:t>para otra persona), usted declara que cuenta con la autorización de dicha persona para hacerlo y nos permite utilizar la información de conformidad con esta Política de privacidad. Asimismo, declara que la información que nos proporciona es exacta</w:t>
      </w:r>
      <w:r w:rsidR="009778AD" w:rsidRPr="00954961">
        <w:rPr>
          <w:rFonts w:ascii="Verdana" w:hAnsi="Verdana"/>
          <w:sz w:val="22"/>
          <w:szCs w:val="22"/>
        </w:rPr>
        <w:t xml:space="preserve"> y verídica</w:t>
      </w:r>
      <w:r w:rsidRPr="00954961">
        <w:rPr>
          <w:rFonts w:ascii="Verdana" w:hAnsi="Verdana"/>
          <w:sz w:val="22"/>
          <w:szCs w:val="22"/>
        </w:rPr>
        <w:t>.</w:t>
      </w:r>
    </w:p>
    <w:p w14:paraId="061CC4D3" w14:textId="77777777" w:rsidR="00BD699D" w:rsidRPr="00954961" w:rsidRDefault="00BD699D" w:rsidP="00A5723D">
      <w:pPr>
        <w:numPr>
          <w:ilvl w:val="0"/>
          <w:numId w:val="8"/>
        </w:numPr>
        <w:spacing w:line="276" w:lineRule="auto"/>
        <w:ind w:left="714" w:hanging="430"/>
        <w:jc w:val="both"/>
        <w:rPr>
          <w:rFonts w:ascii="Verdana" w:hAnsi="Verdana"/>
          <w:sz w:val="22"/>
          <w:szCs w:val="22"/>
        </w:rPr>
      </w:pPr>
      <w:r w:rsidRPr="00954961">
        <w:rPr>
          <w:rFonts w:ascii="Verdana" w:hAnsi="Verdana"/>
          <w:b/>
          <w:bCs/>
          <w:sz w:val="22"/>
          <w:szCs w:val="22"/>
        </w:rPr>
        <w:t>Información automática:</w:t>
      </w:r>
      <w:r w:rsidRPr="00954961">
        <w:rPr>
          <w:rFonts w:ascii="Verdana" w:hAnsi="Verdana"/>
          <w:sz w:val="22"/>
          <w:szCs w:val="22"/>
        </w:rPr>
        <w:t xml:space="preserve"> cuando usted utiliza o interactúa en nuestro sitio web o utiliza cualquiera de las aplicaciones que facilitamos en nuestro sitio web, nosotros recibimos y almacenamos información generada a partir de su actividad e información recopilada de manera automática desde su navegador o dispositivo móvil. Por ejemplo, al igual que muchos sitios web, obtenemos cierta información cuando su navegador accede a nuestro sitio web, lo que incluye su dirección IP, el tipo de navegador, el sistema operativo, información de la red móvil, las páginas visitadas y las veces que accedió. Esta información nos ayuda a comunicarnos con nuestros clientes y a comprenderlos mejor.</w:t>
      </w:r>
    </w:p>
    <w:p w14:paraId="18B78B13" w14:textId="50664271" w:rsidR="00BD699D" w:rsidRPr="00954961" w:rsidRDefault="00BD699D" w:rsidP="009342F8">
      <w:pPr>
        <w:numPr>
          <w:ilvl w:val="0"/>
          <w:numId w:val="7"/>
        </w:numPr>
        <w:rPr>
          <w:rFonts w:ascii="Verdana" w:hAnsi="Verdana"/>
          <w:sz w:val="22"/>
          <w:szCs w:val="22"/>
        </w:rPr>
      </w:pPr>
      <w:r w:rsidRPr="00954961">
        <w:rPr>
          <w:rFonts w:ascii="Verdana" w:hAnsi="Verdana"/>
          <w:b/>
          <w:bCs/>
          <w:sz w:val="22"/>
          <w:szCs w:val="22"/>
        </w:rPr>
        <w:t>Sistemas de seguridad:</w:t>
      </w:r>
      <w:r w:rsidRPr="00954961">
        <w:rPr>
          <w:rFonts w:ascii="Verdana" w:hAnsi="Verdana"/>
          <w:sz w:val="22"/>
          <w:szCs w:val="22"/>
        </w:rPr>
        <w:t xml:space="preserve"> cuando usted se </w:t>
      </w:r>
      <w:r w:rsidR="009778AD" w:rsidRPr="00954961">
        <w:rPr>
          <w:rFonts w:ascii="Verdana" w:hAnsi="Verdana"/>
          <w:sz w:val="22"/>
          <w:szCs w:val="22"/>
        </w:rPr>
        <w:t xml:space="preserve">aloja o </w:t>
      </w:r>
      <w:r w:rsidRPr="00954961">
        <w:rPr>
          <w:rFonts w:ascii="Verdana" w:hAnsi="Verdana"/>
          <w:sz w:val="22"/>
          <w:szCs w:val="22"/>
        </w:rPr>
        <w:t>reside en los inmuebles que gestionamos, es posible que se recopile información sobre usted a través de los sistemas de circuito cerrado de televisión, sistemas de llave electrónicas y demás sistemas de seguridad de dichos inmuebles</w:t>
      </w:r>
      <w:r w:rsidR="009342F8" w:rsidRPr="00954961">
        <w:rPr>
          <w:rFonts w:ascii="Verdana" w:hAnsi="Verdana"/>
          <w:sz w:val="22"/>
          <w:szCs w:val="22"/>
        </w:rPr>
        <w:t xml:space="preserve"> </w:t>
      </w:r>
      <w:r w:rsidR="009342F8" w:rsidRPr="00954961">
        <w:rPr>
          <w:rFonts w:ascii="Verdana" w:hAnsi="Verdana"/>
          <w:sz w:val="22"/>
          <w:szCs w:val="22"/>
        </w:rPr>
        <w:t>(en los inmuebles que cuenten con estos sistemas)</w:t>
      </w:r>
      <w:r w:rsidR="009342F8" w:rsidRPr="00954961">
        <w:rPr>
          <w:rFonts w:ascii="Verdana" w:hAnsi="Verdana"/>
          <w:sz w:val="22"/>
          <w:szCs w:val="22"/>
        </w:rPr>
        <w:t>.</w:t>
      </w:r>
    </w:p>
    <w:p w14:paraId="545F2920" w14:textId="77777777" w:rsidR="00BD699D" w:rsidRPr="00954961" w:rsidRDefault="00BD699D" w:rsidP="00A5723D">
      <w:pPr>
        <w:numPr>
          <w:ilvl w:val="0"/>
          <w:numId w:val="8"/>
        </w:numPr>
        <w:spacing w:line="276" w:lineRule="auto"/>
        <w:ind w:left="714" w:hanging="430"/>
        <w:jc w:val="both"/>
        <w:rPr>
          <w:rFonts w:ascii="Verdana" w:hAnsi="Verdana"/>
          <w:sz w:val="22"/>
          <w:szCs w:val="22"/>
        </w:rPr>
      </w:pPr>
      <w:r w:rsidRPr="00954961">
        <w:rPr>
          <w:rFonts w:ascii="Verdana" w:hAnsi="Verdana"/>
          <w:b/>
          <w:bCs/>
          <w:sz w:val="22"/>
          <w:szCs w:val="22"/>
        </w:rPr>
        <w:t>Información procedente de otras fuentes:</w:t>
      </w:r>
      <w:r w:rsidRPr="00954961">
        <w:rPr>
          <w:rFonts w:ascii="Verdana" w:hAnsi="Verdana"/>
          <w:sz w:val="22"/>
          <w:szCs w:val="22"/>
        </w:rPr>
        <w:t xml:space="preserve"> podemos recibir información sobre usted procedente de otras fuentes, como bases de datos públicas, socios de marketing conjunto y demás terceros. Esto puede incluir información sobre su agencia de “</w:t>
      </w:r>
      <w:proofErr w:type="spellStart"/>
      <w:r w:rsidRPr="00954961">
        <w:rPr>
          <w:rFonts w:ascii="Verdana" w:hAnsi="Verdana"/>
          <w:sz w:val="22"/>
          <w:szCs w:val="22"/>
        </w:rPr>
        <w:t>relocators</w:t>
      </w:r>
      <w:proofErr w:type="spellEnd"/>
      <w:r w:rsidRPr="00954961">
        <w:rPr>
          <w:rFonts w:ascii="Verdana" w:hAnsi="Verdana"/>
          <w:sz w:val="22"/>
          <w:szCs w:val="22"/>
        </w:rPr>
        <w:t>”, agencia inmobiliaria, universidad o escuela de negocios, empresa en la que presta sus servicios, tarjeta de crédito y otros socios.</w:t>
      </w:r>
    </w:p>
    <w:p w14:paraId="256C4FA1" w14:textId="0B37D99D" w:rsidR="00BD699D" w:rsidRPr="00954961" w:rsidRDefault="00BD699D" w:rsidP="00BD699D">
      <w:pPr>
        <w:numPr>
          <w:ilvl w:val="0"/>
          <w:numId w:val="9"/>
        </w:numPr>
        <w:spacing w:line="276" w:lineRule="auto"/>
        <w:jc w:val="both"/>
        <w:rPr>
          <w:rFonts w:ascii="Verdana" w:hAnsi="Verdana"/>
          <w:sz w:val="22"/>
          <w:szCs w:val="22"/>
        </w:rPr>
      </w:pPr>
      <w:r w:rsidRPr="00954961">
        <w:rPr>
          <w:rFonts w:ascii="Verdana" w:hAnsi="Verdana"/>
          <w:b/>
          <w:bCs/>
          <w:sz w:val="22"/>
          <w:szCs w:val="22"/>
        </w:rPr>
        <w:t>Limitaciones de edad:</w:t>
      </w:r>
      <w:r w:rsidRPr="00954961">
        <w:rPr>
          <w:rFonts w:ascii="Verdana" w:hAnsi="Verdana"/>
          <w:sz w:val="22"/>
          <w:szCs w:val="22"/>
        </w:rPr>
        <w:t xml:space="preserve"> </w:t>
      </w:r>
      <w:proofErr w:type="spellStart"/>
      <w:r w:rsidRPr="00954961">
        <w:rPr>
          <w:rFonts w:ascii="Verdana" w:hAnsi="Verdana"/>
          <w:sz w:val="22"/>
          <w:szCs w:val="22"/>
        </w:rPr>
        <w:t>Houxury</w:t>
      </w:r>
      <w:proofErr w:type="spellEnd"/>
      <w:r w:rsidRPr="00954961">
        <w:rPr>
          <w:rFonts w:ascii="Verdana" w:hAnsi="Verdana"/>
          <w:sz w:val="22"/>
          <w:szCs w:val="22"/>
        </w:rPr>
        <w:t xml:space="preserve"> no recopila intencionadamente información de identificación personal en nuestros sitios web de ninguna persona menor de 18 años. </w:t>
      </w:r>
      <w:proofErr w:type="spellStart"/>
      <w:r w:rsidRPr="00954961">
        <w:rPr>
          <w:rFonts w:ascii="Verdana" w:hAnsi="Verdana"/>
          <w:sz w:val="22"/>
          <w:szCs w:val="22"/>
        </w:rPr>
        <w:t>Houxury</w:t>
      </w:r>
      <w:proofErr w:type="spellEnd"/>
      <w:r w:rsidRPr="00954961">
        <w:rPr>
          <w:rFonts w:ascii="Verdana" w:hAnsi="Verdana"/>
          <w:sz w:val="22"/>
          <w:szCs w:val="22"/>
        </w:rPr>
        <w:t xml:space="preserve"> puede recopilar información de identificación personal de cualquier persona menor de 18 años como parte de un proceso de registro de inquilinos </w:t>
      </w:r>
      <w:r w:rsidR="009342F8" w:rsidRPr="00954961">
        <w:rPr>
          <w:rFonts w:ascii="Verdana" w:hAnsi="Verdana"/>
          <w:sz w:val="22"/>
          <w:szCs w:val="22"/>
        </w:rPr>
        <w:t xml:space="preserve">o </w:t>
      </w:r>
      <w:r w:rsidR="009342F8" w:rsidRPr="00954961">
        <w:rPr>
          <w:rFonts w:ascii="Verdana" w:hAnsi="Verdana"/>
          <w:sz w:val="22"/>
          <w:szCs w:val="22"/>
        </w:rPr>
        <w:lastRenderedPageBreak/>
        <w:t>huéspedes</w:t>
      </w:r>
      <w:r w:rsidRPr="00954961">
        <w:rPr>
          <w:rFonts w:ascii="Verdana" w:hAnsi="Verdana"/>
          <w:sz w:val="22"/>
          <w:szCs w:val="22"/>
        </w:rPr>
        <w:t>, especialmente en su división de alquileres turísticos, pero siempre con el consentimiento del padre, la madre o el tutor legal de dicha persona.</w:t>
      </w:r>
    </w:p>
    <w:p w14:paraId="3B8E9D62" w14:textId="01A10FE2" w:rsidR="00BD699D" w:rsidRPr="00954961" w:rsidRDefault="00BD699D" w:rsidP="00BD699D">
      <w:pPr>
        <w:rPr>
          <w:rFonts w:ascii="Verdana" w:hAnsi="Verdana"/>
          <w:b/>
          <w:bCs/>
          <w:sz w:val="28"/>
          <w:szCs w:val="28"/>
        </w:rPr>
      </w:pPr>
      <w:r w:rsidRPr="00954961">
        <w:rPr>
          <w:rFonts w:ascii="Verdana" w:hAnsi="Verdana"/>
          <w:b/>
          <w:bCs/>
          <w:sz w:val="28"/>
          <w:szCs w:val="28"/>
        </w:rPr>
        <w:t xml:space="preserve">4. Finalidad y base legal del </w:t>
      </w:r>
      <w:r w:rsidR="00954961" w:rsidRPr="00954961">
        <w:rPr>
          <w:rFonts w:ascii="Verdana" w:hAnsi="Verdana"/>
          <w:b/>
          <w:bCs/>
          <w:sz w:val="28"/>
          <w:szCs w:val="28"/>
        </w:rPr>
        <w:t>t</w:t>
      </w:r>
      <w:r w:rsidRPr="00954961">
        <w:rPr>
          <w:rFonts w:ascii="Verdana" w:hAnsi="Verdana"/>
          <w:b/>
          <w:bCs/>
          <w:sz w:val="28"/>
          <w:szCs w:val="28"/>
        </w:rPr>
        <w:t xml:space="preserve">ratamiento de sus </w:t>
      </w:r>
      <w:r w:rsidR="00954961" w:rsidRPr="00954961">
        <w:rPr>
          <w:rFonts w:ascii="Verdana" w:hAnsi="Verdana"/>
          <w:b/>
          <w:bCs/>
          <w:sz w:val="28"/>
          <w:szCs w:val="28"/>
        </w:rPr>
        <w:t>d</w:t>
      </w:r>
      <w:r w:rsidRPr="00954961">
        <w:rPr>
          <w:rFonts w:ascii="Verdana" w:hAnsi="Verdana"/>
          <w:b/>
          <w:bCs/>
          <w:sz w:val="28"/>
          <w:szCs w:val="28"/>
        </w:rPr>
        <w:t>atos</w:t>
      </w:r>
    </w:p>
    <w:p w14:paraId="36ECF20A" w14:textId="3DCBE107" w:rsidR="00BD699D" w:rsidRPr="00954961" w:rsidRDefault="00BD699D" w:rsidP="009342F8">
      <w:pPr>
        <w:spacing w:line="276" w:lineRule="auto"/>
        <w:jc w:val="both"/>
        <w:rPr>
          <w:rFonts w:ascii="Verdana" w:hAnsi="Verdana"/>
          <w:sz w:val="22"/>
          <w:szCs w:val="22"/>
        </w:rPr>
      </w:pPr>
      <w:proofErr w:type="spellStart"/>
      <w:r w:rsidRPr="00954961">
        <w:rPr>
          <w:rFonts w:ascii="Verdana" w:hAnsi="Verdana"/>
          <w:sz w:val="22"/>
          <w:szCs w:val="22"/>
        </w:rPr>
        <w:t>Houxury</w:t>
      </w:r>
      <w:proofErr w:type="spellEnd"/>
      <w:r w:rsidRPr="00954961">
        <w:rPr>
          <w:rFonts w:ascii="Verdana" w:hAnsi="Verdana"/>
          <w:sz w:val="22"/>
          <w:szCs w:val="22"/>
        </w:rPr>
        <w:t xml:space="preserve"> recopila su información para operar de manera efectiva y brindarle la mejor experiencia con nuestros servicios. </w:t>
      </w:r>
      <w:proofErr w:type="spellStart"/>
      <w:r w:rsidRPr="00954961">
        <w:rPr>
          <w:rFonts w:ascii="Verdana" w:hAnsi="Verdana"/>
          <w:sz w:val="22"/>
          <w:szCs w:val="22"/>
        </w:rPr>
        <w:t>Houxury</w:t>
      </w:r>
      <w:proofErr w:type="spellEnd"/>
      <w:r w:rsidRPr="00954961">
        <w:rPr>
          <w:rFonts w:ascii="Verdana" w:hAnsi="Verdana"/>
          <w:sz w:val="22"/>
          <w:szCs w:val="22"/>
        </w:rPr>
        <w:t xml:space="preserve"> puede recopilar, utilizar y revelar la información que recopila por diversos motivos, entre los que se incluyen los siguientes:</w:t>
      </w:r>
    </w:p>
    <w:p w14:paraId="035BDA0B" w14:textId="77777777" w:rsidR="004303FD" w:rsidRPr="00954961" w:rsidRDefault="00BD699D" w:rsidP="004303FD">
      <w:pPr>
        <w:numPr>
          <w:ilvl w:val="0"/>
          <w:numId w:val="10"/>
        </w:numPr>
        <w:spacing w:line="276" w:lineRule="auto"/>
        <w:jc w:val="both"/>
        <w:rPr>
          <w:rFonts w:ascii="Verdana" w:hAnsi="Verdana"/>
          <w:sz w:val="22"/>
          <w:szCs w:val="22"/>
        </w:rPr>
      </w:pPr>
      <w:r w:rsidRPr="00954961">
        <w:rPr>
          <w:rFonts w:ascii="Verdana" w:hAnsi="Verdana"/>
          <w:b/>
          <w:bCs/>
          <w:sz w:val="22"/>
          <w:szCs w:val="22"/>
        </w:rPr>
        <w:t>Cumplimiento de la reserva, contrato</w:t>
      </w:r>
      <w:r w:rsidR="009342F8" w:rsidRPr="00954961">
        <w:rPr>
          <w:rFonts w:ascii="Verdana" w:hAnsi="Verdana"/>
          <w:b/>
          <w:bCs/>
          <w:sz w:val="22"/>
          <w:szCs w:val="22"/>
        </w:rPr>
        <w:t xml:space="preserve"> de arrendamiento</w:t>
      </w:r>
      <w:r w:rsidRPr="00954961">
        <w:rPr>
          <w:rFonts w:ascii="Verdana" w:hAnsi="Verdana"/>
          <w:b/>
          <w:bCs/>
          <w:sz w:val="22"/>
          <w:szCs w:val="22"/>
        </w:rPr>
        <w:t xml:space="preserve"> y otras </w:t>
      </w:r>
      <w:r w:rsidR="006D3E7C" w:rsidRPr="00954961">
        <w:rPr>
          <w:rFonts w:ascii="Verdana" w:hAnsi="Verdana"/>
          <w:b/>
          <w:bCs/>
          <w:sz w:val="22"/>
          <w:szCs w:val="22"/>
        </w:rPr>
        <w:t xml:space="preserve">reservas </w:t>
      </w:r>
      <w:r w:rsidR="006E10E9" w:rsidRPr="00954961">
        <w:rPr>
          <w:rFonts w:ascii="Verdana" w:hAnsi="Verdana"/>
          <w:b/>
          <w:bCs/>
          <w:sz w:val="22"/>
          <w:szCs w:val="22"/>
        </w:rPr>
        <w:t>o contrataciones</w:t>
      </w:r>
      <w:r w:rsidRPr="00954961">
        <w:rPr>
          <w:rFonts w:ascii="Verdana" w:hAnsi="Verdana"/>
          <w:sz w:val="22"/>
          <w:szCs w:val="22"/>
        </w:rPr>
        <w:t>: podemos procesar la información relacionada con las transacciones que usted realiza con nosotros o a través de nuestro sitio web. Los datos de transacciones se pueden procesar con el fin de completar la reserva de su espacio, completar y gestionar el contrato de a</w:t>
      </w:r>
      <w:r w:rsidR="009342F8" w:rsidRPr="00954961">
        <w:rPr>
          <w:rFonts w:ascii="Verdana" w:hAnsi="Verdana"/>
          <w:sz w:val="22"/>
          <w:szCs w:val="22"/>
        </w:rPr>
        <w:t>rrendamiento</w:t>
      </w:r>
      <w:r w:rsidRPr="00954961">
        <w:rPr>
          <w:rFonts w:ascii="Verdana" w:hAnsi="Verdana"/>
          <w:sz w:val="22"/>
          <w:szCs w:val="22"/>
        </w:rPr>
        <w:t>, suministrar los bienes y servicios adquiridos, personalizar nuestros servicios según sus preferencias, solicitar su opinión acerca de su estancia en nuestros</w:t>
      </w:r>
      <w:r w:rsidR="00644A8C" w:rsidRPr="00954961">
        <w:rPr>
          <w:rFonts w:ascii="Verdana" w:hAnsi="Verdana"/>
          <w:sz w:val="22"/>
          <w:szCs w:val="22"/>
        </w:rPr>
        <w:t xml:space="preserve"> espacios</w:t>
      </w:r>
      <w:r w:rsidRPr="00954961">
        <w:rPr>
          <w:rFonts w:ascii="Verdana" w:hAnsi="Verdana"/>
          <w:sz w:val="22"/>
          <w:szCs w:val="22"/>
        </w:rPr>
        <w:t xml:space="preserve"> y llevar un registro adecuado de dichas transacciones.</w:t>
      </w:r>
    </w:p>
    <w:p w14:paraId="79A25CC0" w14:textId="6530272D" w:rsidR="002A7CB2" w:rsidRPr="002A7CB2" w:rsidRDefault="00BD699D" w:rsidP="004303FD">
      <w:pPr>
        <w:numPr>
          <w:ilvl w:val="0"/>
          <w:numId w:val="10"/>
        </w:numPr>
        <w:spacing w:line="276" w:lineRule="auto"/>
        <w:jc w:val="both"/>
        <w:rPr>
          <w:rFonts w:ascii="Verdana" w:hAnsi="Verdana"/>
          <w:sz w:val="22"/>
          <w:szCs w:val="22"/>
        </w:rPr>
      </w:pPr>
      <w:r w:rsidRPr="00954961">
        <w:rPr>
          <w:rFonts w:ascii="Verdana" w:hAnsi="Verdana"/>
          <w:b/>
          <w:bCs/>
          <w:sz w:val="22"/>
          <w:szCs w:val="22"/>
        </w:rPr>
        <w:t>Plataformas externas:</w:t>
      </w:r>
      <w:r w:rsidRPr="00954961">
        <w:rPr>
          <w:rFonts w:ascii="Verdana" w:hAnsi="Verdana"/>
          <w:sz w:val="22"/>
          <w:szCs w:val="22"/>
        </w:rPr>
        <w:t xml:space="preserve"> Además, </w:t>
      </w:r>
      <w:proofErr w:type="spellStart"/>
      <w:r w:rsidR="006D3E7C" w:rsidRPr="00954961">
        <w:rPr>
          <w:rFonts w:ascii="Verdana" w:hAnsi="Verdana"/>
          <w:sz w:val="22"/>
          <w:szCs w:val="22"/>
        </w:rPr>
        <w:t>Houxury</w:t>
      </w:r>
      <w:proofErr w:type="spellEnd"/>
      <w:r w:rsidRPr="00954961">
        <w:rPr>
          <w:rFonts w:ascii="Verdana" w:hAnsi="Verdana"/>
          <w:sz w:val="22"/>
          <w:szCs w:val="22"/>
        </w:rPr>
        <w:t xml:space="preserve"> podrá compartir determinados datos personales con plataformas externas de intermediación o promoción de alojamientos cuando ello sea necesario para la gestión, visibilidad y reserva de los inmuebles ofrecidos, así como para notificarles sobre posibles impagos o incidencias relacionadas con los clientes. Estas comunicaciones se realizarán únicamente en la medida estrictamente necesaria para dichas finalidades, garantizando en todo momento la seguridad y confidencialidad.</w:t>
      </w:r>
      <w:r w:rsidR="00081046" w:rsidRPr="00954961">
        <w:rPr>
          <w:rFonts w:ascii="Verdana" w:hAnsi="Verdana"/>
          <w:sz w:val="22"/>
          <w:szCs w:val="22"/>
        </w:rPr>
        <w:t xml:space="preserve"> </w:t>
      </w:r>
      <w:r w:rsidR="002A7CB2" w:rsidRPr="00954961">
        <w:rPr>
          <w:rFonts w:ascii="Verdana" w:hAnsi="Verdana"/>
          <w:sz w:val="22"/>
          <w:szCs w:val="22"/>
        </w:rPr>
        <w:t> Esta cesión permite que los clientes puedan acceder a la información del alojamiento, realizar reservas</w:t>
      </w:r>
      <w:r w:rsidR="00EC27B4" w:rsidRPr="00954961">
        <w:rPr>
          <w:rFonts w:ascii="Verdana" w:hAnsi="Verdana"/>
          <w:sz w:val="22"/>
          <w:szCs w:val="22"/>
        </w:rPr>
        <w:t>, contrataciones</w:t>
      </w:r>
      <w:r w:rsidR="002A7CB2" w:rsidRPr="00954961">
        <w:rPr>
          <w:rFonts w:ascii="Verdana" w:hAnsi="Verdana"/>
          <w:sz w:val="22"/>
          <w:szCs w:val="22"/>
        </w:rPr>
        <w:t xml:space="preserve"> y que los servicios contratados se gestionen de manera eficiente, al tiempo que se protege a </w:t>
      </w:r>
      <w:proofErr w:type="spellStart"/>
      <w:r w:rsidR="00EC27B4" w:rsidRPr="00954961">
        <w:rPr>
          <w:rFonts w:ascii="Verdana" w:hAnsi="Verdana"/>
          <w:sz w:val="22"/>
          <w:szCs w:val="22"/>
        </w:rPr>
        <w:t>Houxury</w:t>
      </w:r>
      <w:proofErr w:type="spellEnd"/>
      <w:r w:rsidR="002A7CB2" w:rsidRPr="00954961">
        <w:rPr>
          <w:rFonts w:ascii="Verdana" w:hAnsi="Verdana"/>
          <w:sz w:val="22"/>
          <w:szCs w:val="22"/>
        </w:rPr>
        <w:t xml:space="preserve"> frente a riesgos de morosidad. Los datos se comunicarán únicamente en la medida necesaria para cumplir con estas finalidades, garantizando en todo momento la seguridad y confidencialidad de la información.</w:t>
      </w:r>
      <w:r w:rsidR="00EC27B4" w:rsidRPr="00954961">
        <w:rPr>
          <w:rFonts w:ascii="Verdana" w:hAnsi="Verdana"/>
          <w:sz w:val="22"/>
          <w:szCs w:val="22"/>
        </w:rPr>
        <w:t xml:space="preserve"> Los datos recogidos serán el</w:t>
      </w:r>
      <w:r w:rsidR="002A7CB2" w:rsidRPr="002A7CB2">
        <w:rPr>
          <w:rFonts w:ascii="Verdana" w:hAnsi="Verdana"/>
          <w:b/>
          <w:bCs/>
          <w:sz w:val="22"/>
          <w:szCs w:val="22"/>
        </w:rPr>
        <w:t> </w:t>
      </w:r>
      <w:r w:rsidR="00EC27B4" w:rsidRPr="00954961">
        <w:rPr>
          <w:rFonts w:ascii="Verdana" w:hAnsi="Verdana"/>
          <w:sz w:val="22"/>
          <w:szCs w:val="22"/>
        </w:rPr>
        <w:t>n</w:t>
      </w:r>
      <w:r w:rsidR="002A7CB2" w:rsidRPr="002A7CB2">
        <w:rPr>
          <w:rFonts w:ascii="Verdana" w:hAnsi="Verdana"/>
          <w:sz w:val="22"/>
          <w:szCs w:val="22"/>
        </w:rPr>
        <w:t>ombre y apellidos, número del documento de identidad (o del pasaporte, si procede), fecha de caducidad del documento de identidad (o del pasaporte), nacionalidad, dirección de la residencia principal, número de teléfono, correo electrónico.</w:t>
      </w:r>
    </w:p>
    <w:p w14:paraId="1FA7B70E" w14:textId="7EEF46C8" w:rsidR="00BD699D" w:rsidRPr="00954961" w:rsidRDefault="00BD699D" w:rsidP="00BD699D">
      <w:pPr>
        <w:numPr>
          <w:ilvl w:val="0"/>
          <w:numId w:val="12"/>
        </w:numPr>
        <w:spacing w:line="276" w:lineRule="auto"/>
        <w:jc w:val="both"/>
        <w:rPr>
          <w:rFonts w:ascii="Verdana" w:hAnsi="Verdana"/>
          <w:sz w:val="22"/>
          <w:szCs w:val="22"/>
        </w:rPr>
      </w:pPr>
      <w:r w:rsidRPr="00954961">
        <w:rPr>
          <w:rFonts w:ascii="Verdana" w:hAnsi="Verdana"/>
          <w:b/>
          <w:bCs/>
          <w:sz w:val="22"/>
          <w:szCs w:val="22"/>
        </w:rPr>
        <w:t>Respuesta a consultas</w:t>
      </w:r>
      <w:r w:rsidRPr="00954961">
        <w:rPr>
          <w:rFonts w:ascii="Verdana" w:hAnsi="Verdana"/>
          <w:sz w:val="22"/>
          <w:szCs w:val="22"/>
        </w:rPr>
        <w:t>: podemos tratar la información incluida o relacionada con cualquier comunicación que usted nos envíe (“datos de correspondencia”). Los datos de correspondencia pueden incluir el contenido de la comunicación y los metadatos relacionados con la comunicación. Los datos de correspondencia se pueden tratar con el propósito de comunicarnos con usted o para el registro de datos.</w:t>
      </w:r>
    </w:p>
    <w:p w14:paraId="002652F4" w14:textId="77777777" w:rsidR="00BD699D" w:rsidRPr="00954961" w:rsidRDefault="00BD699D" w:rsidP="002A7CB2">
      <w:pPr>
        <w:numPr>
          <w:ilvl w:val="0"/>
          <w:numId w:val="13"/>
        </w:numPr>
        <w:spacing w:line="276" w:lineRule="auto"/>
        <w:jc w:val="both"/>
        <w:rPr>
          <w:rFonts w:ascii="Verdana" w:hAnsi="Verdana"/>
          <w:sz w:val="22"/>
          <w:szCs w:val="22"/>
        </w:rPr>
      </w:pPr>
      <w:r w:rsidRPr="00954961">
        <w:rPr>
          <w:rFonts w:ascii="Verdana" w:hAnsi="Verdana"/>
          <w:b/>
          <w:bCs/>
          <w:sz w:val="22"/>
          <w:szCs w:val="22"/>
        </w:rPr>
        <w:lastRenderedPageBreak/>
        <w:t>Propósitos comerciales internos</w:t>
      </w:r>
      <w:r w:rsidRPr="00954961">
        <w:rPr>
          <w:rFonts w:ascii="Verdana" w:hAnsi="Verdana"/>
          <w:sz w:val="22"/>
          <w:szCs w:val="22"/>
        </w:rPr>
        <w:t>: para nuestros propósitos comerciales internos, como puede ser el análisis de datos, auditorías, desarrollo de nuevos productos, mejoras del sitio web, optimización de nuestros servicios, identificación de tendencias de uso y pautas de visita, determinación de la efectividad de nuestras promociones y cumplimiento de obligaciones contractuales.</w:t>
      </w:r>
    </w:p>
    <w:p w14:paraId="26FEBFA2" w14:textId="77777777" w:rsidR="00EC27B4" w:rsidRPr="00954961" w:rsidRDefault="006D3E7C" w:rsidP="00EC27B4">
      <w:pPr>
        <w:numPr>
          <w:ilvl w:val="0"/>
          <w:numId w:val="13"/>
        </w:numPr>
        <w:spacing w:line="276" w:lineRule="auto"/>
        <w:jc w:val="both"/>
        <w:rPr>
          <w:rFonts w:ascii="Verdana" w:hAnsi="Verdana"/>
          <w:sz w:val="22"/>
          <w:szCs w:val="22"/>
        </w:rPr>
      </w:pPr>
      <w:r w:rsidRPr="00954961">
        <w:rPr>
          <w:rFonts w:ascii="Verdana" w:hAnsi="Verdana"/>
          <w:b/>
          <w:bCs/>
          <w:sz w:val="22"/>
          <w:szCs w:val="22"/>
        </w:rPr>
        <w:t>Comunicación de datos a ficheros de solvencia patrimonial y crédito (ficheros de morosidad)</w:t>
      </w:r>
      <w:r w:rsidRPr="00954961">
        <w:rPr>
          <w:rFonts w:ascii="Verdana" w:hAnsi="Verdana"/>
          <w:sz w:val="22"/>
          <w:szCs w:val="22"/>
        </w:rPr>
        <w:t>: para gestionar posibles situaciones de impago por parte de los clientes y, en su caso, comunicar dichos impagos a ficheros de solvencia patrimonial y crédito (ficheros de morosidad), de conformidad con lo previsto en el Real Decreto 1720/2007 y demás normativa aplicable.</w:t>
      </w:r>
    </w:p>
    <w:p w14:paraId="19159E5C" w14:textId="7E3A1316" w:rsidR="006D3E7C" w:rsidRPr="00954961" w:rsidRDefault="006D3E7C" w:rsidP="00EC27B4">
      <w:pPr>
        <w:numPr>
          <w:ilvl w:val="0"/>
          <w:numId w:val="13"/>
        </w:numPr>
        <w:spacing w:line="276" w:lineRule="auto"/>
        <w:jc w:val="both"/>
        <w:rPr>
          <w:rFonts w:ascii="Verdana" w:hAnsi="Verdana"/>
          <w:sz w:val="22"/>
          <w:szCs w:val="22"/>
        </w:rPr>
      </w:pPr>
      <w:r w:rsidRPr="00954961">
        <w:rPr>
          <w:rFonts w:ascii="Verdana" w:hAnsi="Verdana"/>
          <w:b/>
          <w:bCs/>
          <w:sz w:val="22"/>
          <w:szCs w:val="22"/>
        </w:rPr>
        <w:t>Verificación de identidad, solvencia y circunstancias específicas del cliente</w:t>
      </w:r>
      <w:r w:rsidRPr="00954961">
        <w:rPr>
          <w:rFonts w:ascii="Verdana" w:hAnsi="Verdana"/>
          <w:sz w:val="22"/>
          <w:szCs w:val="22"/>
        </w:rPr>
        <w:t xml:space="preserve">: </w:t>
      </w:r>
      <w:proofErr w:type="spellStart"/>
      <w:r w:rsidR="00EC27B4" w:rsidRPr="00954961">
        <w:rPr>
          <w:rFonts w:ascii="Verdana" w:hAnsi="Verdana"/>
          <w:sz w:val="22"/>
          <w:szCs w:val="22"/>
        </w:rPr>
        <w:t>Houxury</w:t>
      </w:r>
      <w:proofErr w:type="spellEnd"/>
      <w:r w:rsidR="00EC27B4" w:rsidRPr="00954961">
        <w:rPr>
          <w:rFonts w:ascii="Verdana" w:hAnsi="Verdana"/>
          <w:sz w:val="22"/>
          <w:szCs w:val="22"/>
        </w:rPr>
        <w:t xml:space="preserve"> </w:t>
      </w:r>
      <w:r w:rsidRPr="00954961">
        <w:rPr>
          <w:rFonts w:ascii="Verdana" w:hAnsi="Verdana"/>
          <w:sz w:val="22"/>
          <w:szCs w:val="22"/>
        </w:rPr>
        <w:t xml:space="preserve">podrá solicitar y tratar determinados documentos del cliente dentro del proceso de verificación interno con el fin de garantizar la seguridad y fiabilidad de la relación contractual, así como para cumplir con requisitos legales y de prevención de fraude. Esto incluye la comprobación de la identidad y la solvencia financiera del cliente mediante extractos bancarios mensuales, nóminas, contratos de trabajo u otros documentos equivalentes; la verificación de motivos médicos mediante correo electrónico o formulario emitido por la institución médica correspondiente, cuando sea necesario justificar necesidades especiales o accesos; y la confirmación de la autorización de obras o modificaciones en la vivienda mediante permisos oficiales y/o presupuestos relacionados con dichas obras. </w:t>
      </w:r>
    </w:p>
    <w:p w14:paraId="46F341A6" w14:textId="562A1D35" w:rsidR="00081046" w:rsidRPr="00954961" w:rsidRDefault="00BD699D" w:rsidP="00081046">
      <w:pPr>
        <w:numPr>
          <w:ilvl w:val="0"/>
          <w:numId w:val="14"/>
        </w:numPr>
        <w:spacing w:line="276" w:lineRule="auto"/>
        <w:jc w:val="both"/>
        <w:rPr>
          <w:rFonts w:ascii="Verdana" w:hAnsi="Verdana"/>
          <w:sz w:val="22"/>
          <w:szCs w:val="22"/>
        </w:rPr>
      </w:pPr>
      <w:r w:rsidRPr="00954961">
        <w:rPr>
          <w:rFonts w:ascii="Verdana" w:hAnsi="Verdana"/>
          <w:b/>
          <w:bCs/>
          <w:sz w:val="22"/>
          <w:szCs w:val="22"/>
        </w:rPr>
        <w:t>Comunicaciones administrativas y de otro tipo</w:t>
      </w:r>
      <w:r w:rsidRPr="00954961">
        <w:rPr>
          <w:rFonts w:ascii="Verdana" w:hAnsi="Verdana"/>
          <w:sz w:val="22"/>
          <w:szCs w:val="22"/>
        </w:rPr>
        <w:t xml:space="preserve">: para enviarle información importante relacionada con nuestro sitio web, cambios en nuestros términos, condiciones y políticas u otra información administrativa (p. ej., información sobre sus reservas, contratos de </w:t>
      </w:r>
      <w:r w:rsidR="00EC27B4" w:rsidRPr="00954961">
        <w:rPr>
          <w:rFonts w:ascii="Verdana" w:hAnsi="Verdana"/>
          <w:sz w:val="22"/>
          <w:szCs w:val="22"/>
        </w:rPr>
        <w:t xml:space="preserve">arrendamiento, </w:t>
      </w:r>
      <w:proofErr w:type="spellStart"/>
      <w:r w:rsidR="00EC27B4" w:rsidRPr="00954961">
        <w:rPr>
          <w:rFonts w:ascii="Verdana" w:hAnsi="Verdana"/>
          <w:sz w:val="22"/>
          <w:szCs w:val="22"/>
        </w:rPr>
        <w:t>etc</w:t>
      </w:r>
      <w:proofErr w:type="spellEnd"/>
      <w:r w:rsidRPr="00954961">
        <w:rPr>
          <w:rFonts w:ascii="Verdana" w:hAnsi="Verdana"/>
          <w:sz w:val="22"/>
          <w:szCs w:val="22"/>
        </w:rPr>
        <w:t>).</w:t>
      </w:r>
    </w:p>
    <w:p w14:paraId="6FD4CE9E" w14:textId="49E47906" w:rsidR="00BD699D" w:rsidRPr="00954961" w:rsidRDefault="00081046" w:rsidP="00081046">
      <w:pPr>
        <w:numPr>
          <w:ilvl w:val="0"/>
          <w:numId w:val="14"/>
        </w:numPr>
        <w:spacing w:line="276" w:lineRule="auto"/>
        <w:jc w:val="both"/>
        <w:rPr>
          <w:rFonts w:ascii="Verdana" w:hAnsi="Verdana"/>
          <w:sz w:val="22"/>
          <w:szCs w:val="22"/>
        </w:rPr>
      </w:pPr>
      <w:r w:rsidRPr="00954961">
        <w:rPr>
          <w:rFonts w:ascii="Verdana" w:hAnsi="Verdana"/>
          <w:b/>
          <w:bCs/>
          <w:sz w:val="22"/>
          <w:szCs w:val="22"/>
        </w:rPr>
        <w:t xml:space="preserve">Seguimiento del contrato de </w:t>
      </w:r>
      <w:r w:rsidR="00EC27B4" w:rsidRPr="00954961">
        <w:rPr>
          <w:rFonts w:ascii="Verdana" w:hAnsi="Verdana"/>
          <w:b/>
          <w:bCs/>
          <w:sz w:val="22"/>
          <w:szCs w:val="22"/>
        </w:rPr>
        <w:t xml:space="preserve">arrendamiento </w:t>
      </w:r>
      <w:r w:rsidRPr="00954961">
        <w:rPr>
          <w:rFonts w:ascii="Verdana" w:hAnsi="Verdana"/>
          <w:b/>
          <w:bCs/>
          <w:sz w:val="22"/>
          <w:szCs w:val="22"/>
        </w:rPr>
        <w:t>y prestación de servicios adicionales por parte de</w:t>
      </w:r>
      <w:r w:rsidR="00EC27B4" w:rsidRPr="00954961">
        <w:rPr>
          <w:rFonts w:ascii="Verdana" w:hAnsi="Verdana"/>
          <w:b/>
          <w:bCs/>
          <w:sz w:val="22"/>
          <w:szCs w:val="22"/>
        </w:rPr>
        <w:t xml:space="preserve"> </w:t>
      </w:r>
      <w:proofErr w:type="spellStart"/>
      <w:r w:rsidR="00EC27B4" w:rsidRPr="00954961">
        <w:rPr>
          <w:rFonts w:ascii="Verdana" w:hAnsi="Verdana"/>
          <w:b/>
          <w:bCs/>
          <w:sz w:val="22"/>
          <w:szCs w:val="22"/>
        </w:rPr>
        <w:t>Houxury</w:t>
      </w:r>
      <w:proofErr w:type="spellEnd"/>
      <w:r w:rsidRPr="00954961">
        <w:rPr>
          <w:rFonts w:ascii="Verdana" w:hAnsi="Verdana"/>
          <w:b/>
          <w:bCs/>
          <w:sz w:val="22"/>
          <w:szCs w:val="22"/>
        </w:rPr>
        <w:t xml:space="preserve">: </w:t>
      </w:r>
      <w:r w:rsidR="004303FD" w:rsidRPr="00954961">
        <w:rPr>
          <w:rFonts w:ascii="Verdana" w:hAnsi="Verdana"/>
          <w:sz w:val="22"/>
          <w:szCs w:val="22"/>
        </w:rPr>
        <w:t xml:space="preserve">En aras de </w:t>
      </w:r>
      <w:r w:rsidR="008064FD" w:rsidRPr="00954961">
        <w:rPr>
          <w:rFonts w:ascii="Verdana" w:hAnsi="Verdana"/>
          <w:sz w:val="22"/>
          <w:szCs w:val="22"/>
        </w:rPr>
        <w:t>hacer un</w:t>
      </w:r>
      <w:r w:rsidR="004303FD" w:rsidRPr="00954961">
        <w:rPr>
          <w:rFonts w:ascii="Verdana" w:hAnsi="Verdana"/>
          <w:sz w:val="22"/>
          <w:szCs w:val="22"/>
        </w:rPr>
        <w:t xml:space="preserve"> correcto seguimiento y ejecutar de la mejor manera la relación contractual con usted recopilaremos y trataremos información relevante en cuanto a su n</w:t>
      </w:r>
      <w:r w:rsidRPr="00954961">
        <w:rPr>
          <w:rFonts w:ascii="Verdana" w:hAnsi="Verdana"/>
          <w:sz w:val="22"/>
          <w:szCs w:val="22"/>
        </w:rPr>
        <w:t>ombre y apellidos, número de documento de identidad (o de pasaporte, en su caso), fecha de caducidad del documento de identidad (o del pasaporte), nacionalidad, dirección de la residencia principal, número de teléfono, correo electrónico, motivo del viaje: Estudio/Trabajo/Ocio,</w:t>
      </w:r>
      <w:r w:rsidR="004303FD" w:rsidRPr="00954961">
        <w:rPr>
          <w:rFonts w:ascii="Verdana" w:hAnsi="Verdana"/>
          <w:sz w:val="22"/>
          <w:szCs w:val="22"/>
        </w:rPr>
        <w:t xml:space="preserve"> d</w:t>
      </w:r>
      <w:r w:rsidRPr="00954961">
        <w:rPr>
          <w:rFonts w:ascii="Verdana" w:hAnsi="Verdana"/>
          <w:sz w:val="22"/>
          <w:szCs w:val="22"/>
        </w:rPr>
        <w:t>atos de la tarjeta de crédito</w:t>
      </w:r>
      <w:r w:rsidR="004303FD" w:rsidRPr="00954961">
        <w:rPr>
          <w:rFonts w:ascii="Verdana" w:hAnsi="Verdana"/>
          <w:sz w:val="22"/>
          <w:szCs w:val="22"/>
        </w:rPr>
        <w:t xml:space="preserve"> e ingresos anuales percibidos. </w:t>
      </w:r>
      <w:r w:rsidRPr="00954961">
        <w:rPr>
          <w:rFonts w:ascii="Verdana" w:hAnsi="Verdana"/>
          <w:sz w:val="22"/>
          <w:szCs w:val="22"/>
        </w:rPr>
        <w:t xml:space="preserve"> </w:t>
      </w:r>
    </w:p>
    <w:p w14:paraId="52077284" w14:textId="77777777" w:rsidR="00BD699D" w:rsidRPr="00954961" w:rsidRDefault="00BD699D" w:rsidP="004303FD">
      <w:pPr>
        <w:numPr>
          <w:ilvl w:val="0"/>
          <w:numId w:val="15"/>
        </w:numPr>
        <w:spacing w:line="276" w:lineRule="auto"/>
        <w:jc w:val="both"/>
        <w:rPr>
          <w:rFonts w:ascii="Verdana" w:hAnsi="Verdana"/>
          <w:sz w:val="22"/>
          <w:szCs w:val="22"/>
        </w:rPr>
      </w:pPr>
      <w:r w:rsidRPr="00954961">
        <w:rPr>
          <w:rFonts w:ascii="Verdana" w:hAnsi="Verdana"/>
          <w:b/>
          <w:bCs/>
          <w:sz w:val="22"/>
          <w:szCs w:val="22"/>
        </w:rPr>
        <w:t>Marketing y promociones</w:t>
      </w:r>
      <w:r w:rsidRPr="00954961">
        <w:rPr>
          <w:rFonts w:ascii="Verdana" w:hAnsi="Verdana"/>
          <w:sz w:val="22"/>
          <w:szCs w:val="22"/>
        </w:rPr>
        <w:t xml:space="preserve">: para comunicarle noticias y promociones sobre productos y servicios relacionados con </w:t>
      </w:r>
      <w:proofErr w:type="spellStart"/>
      <w:r w:rsidRPr="00954961">
        <w:rPr>
          <w:rFonts w:ascii="Verdana" w:hAnsi="Verdana"/>
          <w:sz w:val="22"/>
          <w:szCs w:val="22"/>
        </w:rPr>
        <w:t>Houxury</w:t>
      </w:r>
      <w:proofErr w:type="spellEnd"/>
      <w:r w:rsidRPr="00954961">
        <w:rPr>
          <w:rFonts w:ascii="Verdana" w:hAnsi="Verdana"/>
          <w:sz w:val="22"/>
          <w:szCs w:val="22"/>
        </w:rPr>
        <w:t xml:space="preserve"> y otros productos y servicios que creemos que pueden ser de su interés, y para </w:t>
      </w:r>
      <w:r w:rsidRPr="00954961">
        <w:rPr>
          <w:rFonts w:ascii="Verdana" w:hAnsi="Verdana"/>
          <w:sz w:val="22"/>
          <w:szCs w:val="22"/>
        </w:rPr>
        <w:lastRenderedPageBreak/>
        <w:t>llevar a cabo sorteos, concursos u otras actividades promocionales o de marketing.</w:t>
      </w:r>
    </w:p>
    <w:p w14:paraId="02C11A2F" w14:textId="2B038987" w:rsidR="00BD699D" w:rsidRPr="00954961" w:rsidRDefault="006D3E7C" w:rsidP="006D3E7C">
      <w:pPr>
        <w:numPr>
          <w:ilvl w:val="0"/>
          <w:numId w:val="15"/>
        </w:numPr>
        <w:spacing w:line="276" w:lineRule="auto"/>
        <w:jc w:val="both"/>
        <w:rPr>
          <w:rFonts w:ascii="Verdana" w:hAnsi="Verdana"/>
          <w:sz w:val="22"/>
          <w:szCs w:val="22"/>
        </w:rPr>
      </w:pPr>
      <w:r w:rsidRPr="00954961">
        <w:rPr>
          <w:rFonts w:ascii="Verdana" w:hAnsi="Verdana"/>
          <w:b/>
          <w:bCs/>
          <w:sz w:val="22"/>
          <w:szCs w:val="22"/>
        </w:rPr>
        <w:t>Formularios de contacto:</w:t>
      </w:r>
      <w:r w:rsidRPr="00954961">
        <w:rPr>
          <w:rFonts w:ascii="Verdana" w:hAnsi="Verdana"/>
          <w:sz w:val="22"/>
          <w:szCs w:val="22"/>
        </w:rPr>
        <w:t xml:space="preserve"> si usted se pone en contacto con </w:t>
      </w:r>
      <w:proofErr w:type="spellStart"/>
      <w:r w:rsidR="004303FD" w:rsidRPr="00954961">
        <w:rPr>
          <w:rFonts w:ascii="Verdana" w:hAnsi="Verdana"/>
          <w:sz w:val="22"/>
          <w:szCs w:val="22"/>
        </w:rPr>
        <w:t>Houxury</w:t>
      </w:r>
      <w:proofErr w:type="spellEnd"/>
      <w:r w:rsidRPr="00954961">
        <w:rPr>
          <w:rFonts w:ascii="Verdana" w:hAnsi="Verdana"/>
          <w:sz w:val="22"/>
          <w:szCs w:val="22"/>
        </w:rPr>
        <w:t> a través del formulario de contacto del sitio web, recibiremos su nombre y dirección de correo electrónico, así como cualquier otra información que haya incluido en el mensaje. Estos datos sólo se transmiten por correo electrónico y no se almacenan en el sitio web. </w:t>
      </w:r>
    </w:p>
    <w:p w14:paraId="7D601944" w14:textId="19816815" w:rsidR="00BD699D" w:rsidRPr="00954961" w:rsidRDefault="00BD699D" w:rsidP="00BD699D">
      <w:pPr>
        <w:numPr>
          <w:ilvl w:val="0"/>
          <w:numId w:val="16"/>
        </w:numPr>
        <w:spacing w:line="276" w:lineRule="auto"/>
        <w:jc w:val="both"/>
        <w:rPr>
          <w:rFonts w:ascii="Verdana" w:hAnsi="Verdana"/>
          <w:sz w:val="22"/>
          <w:szCs w:val="22"/>
        </w:rPr>
      </w:pPr>
      <w:r w:rsidRPr="00954961">
        <w:rPr>
          <w:rFonts w:ascii="Verdana" w:hAnsi="Verdana"/>
          <w:b/>
          <w:bCs/>
          <w:sz w:val="22"/>
          <w:szCs w:val="22"/>
        </w:rPr>
        <w:t>Seguridad y protección</w:t>
      </w:r>
      <w:r w:rsidRPr="00954961">
        <w:rPr>
          <w:rFonts w:ascii="Verdana" w:hAnsi="Verdana"/>
          <w:sz w:val="22"/>
          <w:szCs w:val="22"/>
        </w:rPr>
        <w:t xml:space="preserve">: para garantizar la seguridad y protección de usted y de otros inquilinos o huéspedes y el personal mientras se aloja en alguno de los inmuebles gestionados por </w:t>
      </w:r>
      <w:proofErr w:type="spellStart"/>
      <w:r w:rsidRPr="00954961">
        <w:rPr>
          <w:rFonts w:ascii="Verdana" w:hAnsi="Verdana"/>
          <w:sz w:val="22"/>
          <w:szCs w:val="22"/>
        </w:rPr>
        <w:t>Houxury</w:t>
      </w:r>
      <w:proofErr w:type="spellEnd"/>
      <w:r w:rsidRPr="00954961">
        <w:rPr>
          <w:rFonts w:ascii="Verdana" w:hAnsi="Verdana"/>
          <w:sz w:val="22"/>
          <w:szCs w:val="22"/>
        </w:rPr>
        <w:t>. </w:t>
      </w:r>
    </w:p>
    <w:p w14:paraId="6EA19BA5" w14:textId="1DCC463F" w:rsidR="00BD699D" w:rsidRPr="00954961" w:rsidRDefault="00BD699D" w:rsidP="008064FD">
      <w:pPr>
        <w:numPr>
          <w:ilvl w:val="0"/>
          <w:numId w:val="17"/>
        </w:numPr>
        <w:spacing w:line="276" w:lineRule="auto"/>
        <w:jc w:val="both"/>
        <w:rPr>
          <w:rFonts w:ascii="Verdana" w:hAnsi="Verdana"/>
          <w:sz w:val="22"/>
          <w:szCs w:val="22"/>
        </w:rPr>
      </w:pPr>
      <w:r w:rsidRPr="00954961">
        <w:rPr>
          <w:rFonts w:ascii="Verdana" w:hAnsi="Verdana"/>
          <w:b/>
          <w:bCs/>
          <w:sz w:val="22"/>
          <w:szCs w:val="22"/>
        </w:rPr>
        <w:t>Nuestras obligaciones legales</w:t>
      </w:r>
      <w:r w:rsidRPr="00954961">
        <w:rPr>
          <w:rFonts w:ascii="Verdana" w:hAnsi="Verdana"/>
          <w:sz w:val="22"/>
          <w:szCs w:val="22"/>
        </w:rPr>
        <w:t>: para cumplir exigencias o requerimientos legales y reglamentarios de conformidad con las leyes aplicables, cumplimiento de sus obligaciones con las Administraciones Públicas, una orden judicial, una citación u otro proceso legal.</w:t>
      </w:r>
    </w:p>
    <w:p w14:paraId="6113D503" w14:textId="08C633FD" w:rsidR="00BD699D" w:rsidRPr="00954961" w:rsidRDefault="00BD699D" w:rsidP="00BD699D">
      <w:pPr>
        <w:numPr>
          <w:ilvl w:val="0"/>
          <w:numId w:val="18"/>
        </w:numPr>
        <w:spacing w:line="276" w:lineRule="auto"/>
        <w:jc w:val="both"/>
        <w:rPr>
          <w:rFonts w:ascii="Verdana" w:hAnsi="Verdana"/>
          <w:sz w:val="22"/>
          <w:szCs w:val="22"/>
        </w:rPr>
      </w:pPr>
      <w:r w:rsidRPr="00954961">
        <w:rPr>
          <w:rFonts w:ascii="Verdana" w:hAnsi="Verdana"/>
          <w:b/>
          <w:bCs/>
          <w:sz w:val="22"/>
          <w:szCs w:val="22"/>
        </w:rPr>
        <w:t xml:space="preserve">Propietarios: </w:t>
      </w:r>
      <w:proofErr w:type="spellStart"/>
      <w:r w:rsidR="008064FD" w:rsidRPr="00954961">
        <w:rPr>
          <w:rFonts w:ascii="Verdana" w:hAnsi="Verdana"/>
          <w:b/>
          <w:bCs/>
          <w:sz w:val="22"/>
          <w:szCs w:val="22"/>
        </w:rPr>
        <w:t>Houxury</w:t>
      </w:r>
      <w:proofErr w:type="spellEnd"/>
      <w:r w:rsidR="008064FD" w:rsidRPr="00954961">
        <w:rPr>
          <w:rFonts w:ascii="Verdana" w:hAnsi="Verdana"/>
          <w:b/>
          <w:bCs/>
          <w:sz w:val="22"/>
          <w:szCs w:val="22"/>
        </w:rPr>
        <w:t xml:space="preserve"> </w:t>
      </w:r>
      <w:r w:rsidR="008064FD" w:rsidRPr="00954961">
        <w:rPr>
          <w:rFonts w:ascii="Verdana" w:hAnsi="Verdana"/>
          <w:sz w:val="22"/>
          <w:szCs w:val="22"/>
        </w:rPr>
        <w:t>podrá solicitar y tratar determinados documentos de</w:t>
      </w:r>
      <w:r w:rsidR="008064FD" w:rsidRPr="00954961">
        <w:rPr>
          <w:rFonts w:ascii="Verdana" w:hAnsi="Verdana"/>
          <w:sz w:val="22"/>
          <w:szCs w:val="22"/>
        </w:rPr>
        <w:t xml:space="preserve"> los propietarios de los inmuebles que gestiona o se encuentran en proceso de negociación para su gestión referente a</w:t>
      </w:r>
      <w:r w:rsidR="008064FD" w:rsidRPr="00954961">
        <w:rPr>
          <w:rFonts w:ascii="Verdana" w:hAnsi="Verdana"/>
          <w:sz w:val="22"/>
          <w:szCs w:val="22"/>
        </w:rPr>
        <w:t>l proceso de verificación interno con el fin de garantizar la seguridad y fiabilidad de la relación contractual, así como para cumplir con requisitos legales y de prevención de fraude. Esto incluye la comprobación de la identidad</w:t>
      </w:r>
      <w:r w:rsidR="008064FD" w:rsidRPr="00954961">
        <w:rPr>
          <w:rFonts w:ascii="Verdana" w:hAnsi="Verdana"/>
          <w:sz w:val="22"/>
          <w:szCs w:val="22"/>
        </w:rPr>
        <w:t xml:space="preserve"> y titularidad real del inmueble en proceso de verificación, la representación suficiente del propietario para firmar cualquier tipo de contrato</w:t>
      </w:r>
      <w:r w:rsidR="008064FD" w:rsidRPr="00954961">
        <w:rPr>
          <w:rFonts w:ascii="Verdana" w:hAnsi="Verdana"/>
          <w:sz w:val="22"/>
          <w:szCs w:val="22"/>
        </w:rPr>
        <w:t xml:space="preserve"> u otros documentos equivalentes</w:t>
      </w:r>
      <w:r w:rsidR="008064FD" w:rsidRPr="00954961">
        <w:rPr>
          <w:rFonts w:ascii="Verdana" w:hAnsi="Verdana"/>
          <w:sz w:val="22"/>
          <w:szCs w:val="22"/>
        </w:rPr>
        <w:t>. Así mismo</w:t>
      </w:r>
      <w:r w:rsidR="008064FD" w:rsidRPr="00954961">
        <w:rPr>
          <w:rFonts w:ascii="Verdana" w:hAnsi="Verdana"/>
          <w:b/>
          <w:bCs/>
          <w:sz w:val="22"/>
          <w:szCs w:val="22"/>
        </w:rPr>
        <w:t xml:space="preserve">, </w:t>
      </w:r>
      <w:proofErr w:type="spellStart"/>
      <w:r w:rsidRPr="00954961">
        <w:rPr>
          <w:rFonts w:ascii="Verdana" w:hAnsi="Verdana"/>
          <w:sz w:val="22"/>
          <w:szCs w:val="22"/>
        </w:rPr>
        <w:t>Houxury</w:t>
      </w:r>
      <w:proofErr w:type="spellEnd"/>
      <w:r w:rsidRPr="00954961">
        <w:rPr>
          <w:rFonts w:ascii="Verdana" w:hAnsi="Verdana"/>
          <w:sz w:val="22"/>
          <w:szCs w:val="22"/>
        </w:rPr>
        <w:t xml:space="preserve"> podrá compartir datos personales con el propietario del inmueble cuando resulte necesario para garantizar la seguridad, el correcto desarrollo o la viabilidad del contrato de </w:t>
      </w:r>
      <w:r w:rsidR="008064FD" w:rsidRPr="00954961">
        <w:rPr>
          <w:rFonts w:ascii="Verdana" w:hAnsi="Verdana"/>
          <w:sz w:val="22"/>
          <w:szCs w:val="22"/>
        </w:rPr>
        <w:t>arrendamiento</w:t>
      </w:r>
      <w:r w:rsidRPr="00954961">
        <w:rPr>
          <w:rFonts w:ascii="Verdana" w:hAnsi="Verdana"/>
          <w:sz w:val="22"/>
          <w:szCs w:val="22"/>
        </w:rPr>
        <w:t>. En tales casos, se informará previamente tanto al inquilino como al propietario sobre dicha comunicación, y se asegurará en todo momento que el tratamiento de los datos personales se realice conforme a la normativa vigente en materia de protección de datos.</w:t>
      </w:r>
    </w:p>
    <w:p w14:paraId="00154CCF" w14:textId="52B35352" w:rsidR="00BD699D" w:rsidRPr="00954961" w:rsidRDefault="00BD699D" w:rsidP="008064FD">
      <w:pPr>
        <w:numPr>
          <w:ilvl w:val="0"/>
          <w:numId w:val="19"/>
        </w:numPr>
        <w:spacing w:line="276" w:lineRule="auto"/>
        <w:jc w:val="both"/>
        <w:rPr>
          <w:rFonts w:ascii="Verdana" w:hAnsi="Verdana"/>
          <w:sz w:val="22"/>
          <w:szCs w:val="22"/>
        </w:rPr>
      </w:pPr>
      <w:r w:rsidRPr="00954961">
        <w:rPr>
          <w:rFonts w:ascii="Verdana" w:hAnsi="Verdana"/>
          <w:b/>
          <w:bCs/>
          <w:sz w:val="22"/>
          <w:szCs w:val="22"/>
        </w:rPr>
        <w:t xml:space="preserve">Usos adicionales: </w:t>
      </w:r>
      <w:r w:rsidRPr="00954961">
        <w:rPr>
          <w:rFonts w:ascii="Verdana" w:hAnsi="Verdana"/>
          <w:sz w:val="22"/>
          <w:szCs w:val="22"/>
        </w:rPr>
        <w:t>También podemos utilizar sus datos de otras formas según le indiquemos en el momento en que nos proporcione dicha información.</w:t>
      </w:r>
    </w:p>
    <w:p w14:paraId="547379B8" w14:textId="5824B960" w:rsidR="00A5723D" w:rsidRDefault="00BD699D" w:rsidP="008064FD">
      <w:pPr>
        <w:spacing w:line="276" w:lineRule="auto"/>
        <w:jc w:val="both"/>
        <w:rPr>
          <w:rFonts w:ascii="Verdana" w:hAnsi="Verdana"/>
          <w:sz w:val="22"/>
          <w:szCs w:val="22"/>
        </w:rPr>
      </w:pPr>
      <w:r w:rsidRPr="00954961">
        <w:rPr>
          <w:rFonts w:ascii="Verdana" w:hAnsi="Verdana"/>
          <w:sz w:val="22"/>
          <w:szCs w:val="22"/>
        </w:rPr>
        <w:t xml:space="preserve">La base legal para el procesamiento de su información personal está </w:t>
      </w:r>
      <w:proofErr w:type="gramStart"/>
      <w:r w:rsidRPr="00954961">
        <w:rPr>
          <w:rFonts w:ascii="Verdana" w:hAnsi="Verdana"/>
          <w:sz w:val="22"/>
          <w:szCs w:val="22"/>
        </w:rPr>
        <w:t>compuesto</w:t>
      </w:r>
      <w:proofErr w:type="gramEnd"/>
      <w:r w:rsidRPr="00954961">
        <w:rPr>
          <w:rFonts w:ascii="Verdana" w:hAnsi="Verdana"/>
          <w:sz w:val="22"/>
          <w:szCs w:val="22"/>
        </w:rPr>
        <w:t xml:space="preserve"> por una o varias de las siguientes razones, en función de las circunstancias: (i) su consentimiento; (</w:t>
      </w:r>
      <w:proofErr w:type="spellStart"/>
      <w:r w:rsidRPr="00954961">
        <w:rPr>
          <w:rFonts w:ascii="Verdana" w:hAnsi="Verdana"/>
          <w:sz w:val="22"/>
          <w:szCs w:val="22"/>
        </w:rPr>
        <w:t>ii</w:t>
      </w:r>
      <w:proofErr w:type="spellEnd"/>
      <w:r w:rsidRPr="00954961">
        <w:rPr>
          <w:rFonts w:ascii="Verdana" w:hAnsi="Verdana"/>
          <w:sz w:val="22"/>
          <w:szCs w:val="22"/>
        </w:rPr>
        <w:t>) la prestación de los servicios que usted ha solicitado; (</w:t>
      </w:r>
      <w:proofErr w:type="spellStart"/>
      <w:r w:rsidRPr="00954961">
        <w:rPr>
          <w:rFonts w:ascii="Verdana" w:hAnsi="Verdana"/>
          <w:sz w:val="22"/>
          <w:szCs w:val="22"/>
        </w:rPr>
        <w:t>iii</w:t>
      </w:r>
      <w:proofErr w:type="spellEnd"/>
      <w:r w:rsidRPr="00954961">
        <w:rPr>
          <w:rFonts w:ascii="Verdana" w:hAnsi="Verdana"/>
          <w:sz w:val="22"/>
          <w:szCs w:val="22"/>
        </w:rPr>
        <w:t>) los intereses legítimos; (</w:t>
      </w:r>
      <w:proofErr w:type="spellStart"/>
      <w:r w:rsidRPr="00954961">
        <w:rPr>
          <w:rFonts w:ascii="Verdana" w:hAnsi="Verdana"/>
          <w:sz w:val="22"/>
          <w:szCs w:val="22"/>
        </w:rPr>
        <w:t>iv</w:t>
      </w:r>
      <w:proofErr w:type="spellEnd"/>
      <w:r w:rsidRPr="00954961">
        <w:rPr>
          <w:rFonts w:ascii="Verdana" w:hAnsi="Verdana"/>
          <w:sz w:val="22"/>
          <w:szCs w:val="22"/>
        </w:rPr>
        <w:t>) el cumplimiento de leyes, reglamentos, órdenes judiciales u otros procesos legales aplicables.</w:t>
      </w:r>
    </w:p>
    <w:p w14:paraId="49BA3D57" w14:textId="77777777" w:rsidR="00954961" w:rsidRDefault="00954961" w:rsidP="008064FD">
      <w:pPr>
        <w:spacing w:line="276" w:lineRule="auto"/>
        <w:jc w:val="both"/>
        <w:rPr>
          <w:rFonts w:ascii="Verdana" w:hAnsi="Verdana"/>
          <w:sz w:val="22"/>
          <w:szCs w:val="22"/>
        </w:rPr>
      </w:pPr>
    </w:p>
    <w:p w14:paraId="2E0D5F06" w14:textId="77777777" w:rsidR="00954961" w:rsidRPr="00BD699D" w:rsidRDefault="00954961" w:rsidP="008064FD">
      <w:pPr>
        <w:spacing w:line="276" w:lineRule="auto"/>
        <w:jc w:val="both"/>
        <w:rPr>
          <w:rFonts w:ascii="Verdana" w:hAnsi="Verdana"/>
          <w:sz w:val="22"/>
          <w:szCs w:val="22"/>
        </w:rPr>
      </w:pPr>
    </w:p>
    <w:p w14:paraId="7BACF489" w14:textId="6DA70ED1" w:rsidR="00BD699D" w:rsidRPr="00954961" w:rsidRDefault="00A5723D" w:rsidP="00BD699D">
      <w:pPr>
        <w:rPr>
          <w:rFonts w:ascii="Verdana" w:hAnsi="Verdana"/>
          <w:b/>
          <w:bCs/>
          <w:sz w:val="28"/>
          <w:szCs w:val="28"/>
        </w:rPr>
      </w:pPr>
      <w:r w:rsidRPr="00954961">
        <w:rPr>
          <w:rFonts w:ascii="Verdana" w:hAnsi="Verdana"/>
          <w:b/>
          <w:bCs/>
          <w:sz w:val="28"/>
          <w:szCs w:val="28"/>
        </w:rPr>
        <w:lastRenderedPageBreak/>
        <w:t>5</w:t>
      </w:r>
      <w:r w:rsidR="00BD699D" w:rsidRPr="00954961">
        <w:rPr>
          <w:rFonts w:ascii="Verdana" w:hAnsi="Verdana"/>
          <w:b/>
          <w:bCs/>
          <w:sz w:val="28"/>
          <w:szCs w:val="28"/>
        </w:rPr>
        <w:t>. Cesión de Datos a Terceros</w:t>
      </w:r>
    </w:p>
    <w:p w14:paraId="1515CEF6" w14:textId="0B9362B8" w:rsidR="00BD699D" w:rsidRPr="00954961" w:rsidRDefault="00BD699D" w:rsidP="00B4384D">
      <w:pPr>
        <w:spacing w:line="276" w:lineRule="auto"/>
        <w:jc w:val="both"/>
        <w:rPr>
          <w:rFonts w:ascii="Verdana" w:hAnsi="Verdana"/>
          <w:sz w:val="22"/>
          <w:szCs w:val="22"/>
        </w:rPr>
      </w:pPr>
      <w:r w:rsidRPr="00954961">
        <w:rPr>
          <w:rFonts w:ascii="Verdana" w:hAnsi="Verdana"/>
          <w:sz w:val="22"/>
          <w:szCs w:val="22"/>
        </w:rPr>
        <w:t xml:space="preserve">Como empresa que gestiona activos inmobiliarios, y teniendo en cuenta la diversidad geográfica de nuestro negocio, resulta esencial que compartamos información con otras partes para poder brindar y ofrecer el mejor servicio posible. El tipo de información que compartimos dependerá del contexto de sus relaciones con </w:t>
      </w:r>
      <w:proofErr w:type="spellStart"/>
      <w:r w:rsidR="00A93059" w:rsidRPr="00954961">
        <w:rPr>
          <w:rFonts w:ascii="Verdana" w:hAnsi="Verdana"/>
          <w:sz w:val="22"/>
          <w:szCs w:val="22"/>
        </w:rPr>
        <w:t>Houxury</w:t>
      </w:r>
      <w:proofErr w:type="spellEnd"/>
      <w:r w:rsidRPr="00954961">
        <w:rPr>
          <w:rFonts w:ascii="Verdana" w:hAnsi="Verdana"/>
          <w:sz w:val="22"/>
          <w:szCs w:val="22"/>
        </w:rPr>
        <w:t xml:space="preserve"> y de los servicios que usted utilice. Por lo anterior, podemos compartir su información personal con las siguientes partes para cumplir con las obligaciones legales, que se detallan es esta política</w:t>
      </w:r>
      <w:r w:rsidR="00B4384D" w:rsidRPr="00954961">
        <w:rPr>
          <w:rFonts w:ascii="Verdana" w:hAnsi="Verdana"/>
          <w:sz w:val="22"/>
          <w:szCs w:val="22"/>
        </w:rPr>
        <w:t>:</w:t>
      </w:r>
      <w:r w:rsidRPr="00954961">
        <w:rPr>
          <w:rFonts w:ascii="Verdana" w:hAnsi="Verdana"/>
          <w:sz w:val="22"/>
          <w:szCs w:val="22"/>
        </w:rPr>
        <w:br/>
      </w:r>
    </w:p>
    <w:p w14:paraId="313918D7" w14:textId="17857EF8" w:rsidR="00BD699D" w:rsidRPr="00954961" w:rsidRDefault="00BD699D" w:rsidP="00B4384D">
      <w:pPr>
        <w:numPr>
          <w:ilvl w:val="0"/>
          <w:numId w:val="21"/>
        </w:numPr>
        <w:spacing w:line="276" w:lineRule="auto"/>
        <w:jc w:val="both"/>
        <w:rPr>
          <w:rFonts w:ascii="Verdana" w:hAnsi="Verdana"/>
          <w:sz w:val="22"/>
          <w:szCs w:val="22"/>
        </w:rPr>
      </w:pPr>
      <w:r w:rsidRPr="00954961">
        <w:rPr>
          <w:rFonts w:ascii="Verdana" w:hAnsi="Verdana"/>
          <w:sz w:val="22"/>
          <w:szCs w:val="22"/>
        </w:rPr>
        <w:t xml:space="preserve">Con nuestros </w:t>
      </w:r>
      <w:r w:rsidR="00B4384D" w:rsidRPr="00954961">
        <w:rPr>
          <w:rFonts w:ascii="Verdana" w:hAnsi="Verdana"/>
          <w:sz w:val="22"/>
          <w:szCs w:val="22"/>
        </w:rPr>
        <w:t>colaboradores</w:t>
      </w:r>
      <w:r w:rsidRPr="00954961">
        <w:rPr>
          <w:rFonts w:ascii="Verdana" w:hAnsi="Verdana"/>
          <w:sz w:val="22"/>
          <w:szCs w:val="22"/>
        </w:rPr>
        <w:t xml:space="preserve"> empresariales de máxima confianza, para que la procesen en nuestro nombre según nuestras instrucciones y de conformidad con nuestra Política de privacidad y cualquier otra medida de seguridad y confidencialidad apropiada;</w:t>
      </w:r>
    </w:p>
    <w:p w14:paraId="5D3DE1A2" w14:textId="1920C836" w:rsidR="00BD699D" w:rsidRPr="00954961" w:rsidRDefault="00B4384D" w:rsidP="00BD699D">
      <w:pPr>
        <w:numPr>
          <w:ilvl w:val="0"/>
          <w:numId w:val="22"/>
        </w:numPr>
        <w:spacing w:line="276" w:lineRule="auto"/>
        <w:jc w:val="both"/>
        <w:rPr>
          <w:rFonts w:ascii="Verdana" w:hAnsi="Verdana"/>
          <w:sz w:val="22"/>
          <w:szCs w:val="22"/>
        </w:rPr>
      </w:pPr>
      <w:r w:rsidRPr="00954961">
        <w:rPr>
          <w:rFonts w:ascii="Verdana" w:hAnsi="Verdana"/>
          <w:sz w:val="22"/>
          <w:szCs w:val="22"/>
        </w:rPr>
        <w:t xml:space="preserve">Con nuestros </w:t>
      </w:r>
      <w:r w:rsidR="00BD699D" w:rsidRPr="00954961">
        <w:rPr>
          <w:rFonts w:ascii="Verdana" w:hAnsi="Verdana"/>
          <w:sz w:val="22"/>
          <w:szCs w:val="22"/>
        </w:rPr>
        <w:t xml:space="preserve">proveedores de servicios externos (como Meta, </w:t>
      </w:r>
      <w:proofErr w:type="spellStart"/>
      <w:r w:rsidR="00BD699D" w:rsidRPr="00954961">
        <w:rPr>
          <w:rFonts w:ascii="Verdana" w:hAnsi="Verdana"/>
          <w:sz w:val="22"/>
          <w:szCs w:val="22"/>
        </w:rPr>
        <w:t>Linkedin</w:t>
      </w:r>
      <w:proofErr w:type="spellEnd"/>
      <w:r w:rsidR="00BD699D" w:rsidRPr="00954961">
        <w:rPr>
          <w:rFonts w:ascii="Verdana" w:hAnsi="Verdana"/>
          <w:sz w:val="22"/>
          <w:szCs w:val="22"/>
        </w:rPr>
        <w:t xml:space="preserve"> o Google) a fin de que (i) nos faciliten datos analíticos para que podamos evaluar y mejorar nuestros productos y servicios; (</w:t>
      </w:r>
      <w:proofErr w:type="spellStart"/>
      <w:r w:rsidR="00BD699D" w:rsidRPr="00954961">
        <w:rPr>
          <w:rFonts w:ascii="Verdana" w:hAnsi="Verdana"/>
          <w:sz w:val="22"/>
          <w:szCs w:val="22"/>
        </w:rPr>
        <w:t>ii</w:t>
      </w:r>
      <w:proofErr w:type="spellEnd"/>
      <w:r w:rsidR="00BD699D" w:rsidRPr="00954961">
        <w:rPr>
          <w:rFonts w:ascii="Verdana" w:hAnsi="Verdana"/>
          <w:sz w:val="22"/>
          <w:szCs w:val="22"/>
        </w:rPr>
        <w:t>) para ayudarnos a identificar inquilinos y clientes existentes y potenciales que se asemejen a nuestro grupo objetivo; y (</w:t>
      </w:r>
      <w:proofErr w:type="spellStart"/>
      <w:r w:rsidR="00BD699D" w:rsidRPr="00954961">
        <w:rPr>
          <w:rFonts w:ascii="Verdana" w:hAnsi="Verdana"/>
          <w:sz w:val="22"/>
          <w:szCs w:val="22"/>
        </w:rPr>
        <w:t>iii</w:t>
      </w:r>
      <w:proofErr w:type="spellEnd"/>
      <w:r w:rsidR="00BD699D" w:rsidRPr="00954961">
        <w:rPr>
          <w:rFonts w:ascii="Verdana" w:hAnsi="Verdana"/>
          <w:sz w:val="22"/>
          <w:szCs w:val="22"/>
        </w:rPr>
        <w:t>) para ayudarnos a segmentar y comprender a nuestra audiencia facilitando información adicional a fin de poder enviar las comunicaciones más pertinentes y adaptadas posible.</w:t>
      </w:r>
    </w:p>
    <w:p w14:paraId="3F8C5029" w14:textId="60262A65" w:rsidR="00BD699D" w:rsidRPr="00954961" w:rsidRDefault="00B4384D" w:rsidP="00BD699D">
      <w:pPr>
        <w:numPr>
          <w:ilvl w:val="0"/>
          <w:numId w:val="23"/>
        </w:numPr>
        <w:spacing w:line="276" w:lineRule="auto"/>
        <w:jc w:val="both"/>
        <w:rPr>
          <w:rFonts w:ascii="Verdana" w:hAnsi="Verdana"/>
          <w:sz w:val="22"/>
          <w:szCs w:val="22"/>
        </w:rPr>
      </w:pPr>
      <w:r w:rsidRPr="00954961">
        <w:rPr>
          <w:rFonts w:ascii="Verdana" w:hAnsi="Verdana"/>
          <w:sz w:val="22"/>
          <w:szCs w:val="22"/>
        </w:rPr>
        <w:t>Con</w:t>
      </w:r>
      <w:r w:rsidR="00BD699D" w:rsidRPr="00954961">
        <w:rPr>
          <w:rFonts w:ascii="Verdana" w:hAnsi="Verdana"/>
          <w:sz w:val="22"/>
          <w:szCs w:val="22"/>
        </w:rPr>
        <w:t xml:space="preserve"> las organizaciones colaboradoras para mejorar su </w:t>
      </w:r>
      <w:r w:rsidR="003F7349" w:rsidRPr="00954961">
        <w:rPr>
          <w:rFonts w:ascii="Verdana" w:hAnsi="Verdana"/>
          <w:sz w:val="22"/>
          <w:szCs w:val="22"/>
        </w:rPr>
        <w:t>estancia</w:t>
      </w:r>
      <w:r w:rsidRPr="00954961">
        <w:rPr>
          <w:rFonts w:ascii="Verdana" w:hAnsi="Verdana"/>
          <w:sz w:val="22"/>
          <w:szCs w:val="22"/>
        </w:rPr>
        <w:t>;</w:t>
      </w:r>
      <w:r w:rsidR="003F7349" w:rsidRPr="00954961">
        <w:rPr>
          <w:rFonts w:ascii="Verdana" w:hAnsi="Verdana"/>
          <w:sz w:val="22"/>
          <w:szCs w:val="22"/>
        </w:rPr>
        <w:t xml:space="preserve"> restaurantes</w:t>
      </w:r>
      <w:r w:rsidR="00BD699D" w:rsidRPr="00954961">
        <w:rPr>
          <w:rFonts w:ascii="Verdana" w:hAnsi="Verdana"/>
          <w:sz w:val="22"/>
          <w:szCs w:val="22"/>
        </w:rPr>
        <w:t>, gimnasios,</w:t>
      </w:r>
      <w:r w:rsidRPr="00954961">
        <w:rPr>
          <w:rFonts w:ascii="Verdana" w:hAnsi="Verdana"/>
          <w:sz w:val="22"/>
          <w:szCs w:val="22"/>
        </w:rPr>
        <w:t xml:space="preserve"> empresas de transporte (</w:t>
      </w:r>
      <w:proofErr w:type="spellStart"/>
      <w:r w:rsidRPr="00954961">
        <w:rPr>
          <w:rFonts w:ascii="Verdana" w:hAnsi="Verdana"/>
          <w:sz w:val="22"/>
          <w:szCs w:val="22"/>
        </w:rPr>
        <w:t>especialemnete</w:t>
      </w:r>
      <w:proofErr w:type="spellEnd"/>
      <w:r w:rsidRPr="00954961">
        <w:rPr>
          <w:rFonts w:ascii="Verdana" w:hAnsi="Verdana"/>
          <w:sz w:val="22"/>
          <w:szCs w:val="22"/>
        </w:rPr>
        <w:t xml:space="preserve"> taxis), empresas de eventos,</w:t>
      </w:r>
      <w:r w:rsidR="00BD699D" w:rsidRPr="00954961">
        <w:rPr>
          <w:rFonts w:ascii="Verdana" w:hAnsi="Verdana"/>
          <w:sz w:val="22"/>
          <w:szCs w:val="22"/>
        </w:rPr>
        <w:t xml:space="preserve"> </w:t>
      </w:r>
      <w:r w:rsidRPr="00954961">
        <w:rPr>
          <w:rFonts w:ascii="Verdana" w:hAnsi="Verdana"/>
          <w:sz w:val="22"/>
          <w:szCs w:val="22"/>
        </w:rPr>
        <w:t xml:space="preserve">salones de </w:t>
      </w:r>
      <w:r w:rsidR="00BD699D" w:rsidRPr="00954961">
        <w:rPr>
          <w:rFonts w:ascii="Verdana" w:hAnsi="Verdana"/>
          <w:sz w:val="22"/>
          <w:szCs w:val="22"/>
        </w:rPr>
        <w:t>peluquería</w:t>
      </w:r>
      <w:r w:rsidRPr="00954961">
        <w:rPr>
          <w:rFonts w:ascii="Verdana" w:hAnsi="Verdana"/>
          <w:sz w:val="22"/>
          <w:szCs w:val="22"/>
        </w:rPr>
        <w:t xml:space="preserve"> y belleza</w:t>
      </w:r>
      <w:r w:rsidR="00BD699D" w:rsidRPr="00954961">
        <w:rPr>
          <w:rFonts w:ascii="Verdana" w:hAnsi="Verdana"/>
          <w:sz w:val="22"/>
          <w:szCs w:val="22"/>
        </w:rPr>
        <w:t>, clínicas de</w:t>
      </w:r>
      <w:r w:rsidRPr="00954961">
        <w:rPr>
          <w:rFonts w:ascii="Verdana" w:hAnsi="Verdana"/>
          <w:sz w:val="22"/>
          <w:szCs w:val="22"/>
        </w:rPr>
        <w:t xml:space="preserve"> todo tipo</w:t>
      </w:r>
      <w:r w:rsidR="00BD699D" w:rsidRPr="00954961">
        <w:rPr>
          <w:rFonts w:ascii="Verdana" w:hAnsi="Verdana"/>
          <w:sz w:val="22"/>
          <w:szCs w:val="22"/>
        </w:rPr>
        <w:t>,</w:t>
      </w:r>
      <w:r w:rsidRPr="00954961">
        <w:rPr>
          <w:rFonts w:ascii="Verdana" w:hAnsi="Verdana"/>
          <w:sz w:val="22"/>
          <w:szCs w:val="22"/>
        </w:rPr>
        <w:t xml:space="preserve"> centros </w:t>
      </w:r>
      <w:proofErr w:type="spellStart"/>
      <w:r w:rsidRPr="00954961">
        <w:rPr>
          <w:rFonts w:ascii="Verdana" w:hAnsi="Verdana"/>
          <w:sz w:val="22"/>
          <w:szCs w:val="22"/>
        </w:rPr>
        <w:t>wellnes</w:t>
      </w:r>
      <w:proofErr w:type="spellEnd"/>
      <w:r w:rsidR="00BD699D" w:rsidRPr="00954961">
        <w:rPr>
          <w:rFonts w:ascii="Verdana" w:hAnsi="Verdana"/>
          <w:sz w:val="22"/>
          <w:szCs w:val="22"/>
        </w:rPr>
        <w:t xml:space="preserve"> y </w:t>
      </w:r>
      <w:r w:rsidR="003F7349" w:rsidRPr="00954961">
        <w:rPr>
          <w:rFonts w:ascii="Verdana" w:hAnsi="Verdana"/>
          <w:sz w:val="22"/>
          <w:szCs w:val="22"/>
        </w:rPr>
        <w:t>otras para</w:t>
      </w:r>
      <w:r w:rsidR="00BD699D" w:rsidRPr="00954961">
        <w:rPr>
          <w:rFonts w:ascii="Verdana" w:hAnsi="Verdana"/>
          <w:sz w:val="22"/>
          <w:szCs w:val="22"/>
        </w:rPr>
        <w:t xml:space="preserve"> que puedan brindarle sus servicios</w:t>
      </w:r>
      <w:r w:rsidRPr="00954961">
        <w:rPr>
          <w:rFonts w:ascii="Verdana" w:hAnsi="Verdana"/>
          <w:sz w:val="22"/>
          <w:szCs w:val="22"/>
        </w:rPr>
        <w:t>.</w:t>
      </w:r>
    </w:p>
    <w:p w14:paraId="6F20926A" w14:textId="5918351F" w:rsidR="00BD699D" w:rsidRPr="00954961" w:rsidRDefault="00B4384D" w:rsidP="00B4384D">
      <w:pPr>
        <w:numPr>
          <w:ilvl w:val="0"/>
          <w:numId w:val="24"/>
        </w:numPr>
        <w:spacing w:line="276" w:lineRule="auto"/>
        <w:jc w:val="both"/>
        <w:rPr>
          <w:rFonts w:ascii="Verdana" w:hAnsi="Verdana"/>
          <w:sz w:val="22"/>
          <w:szCs w:val="22"/>
        </w:rPr>
      </w:pPr>
      <w:r w:rsidRPr="00954961">
        <w:rPr>
          <w:rFonts w:ascii="Verdana" w:hAnsi="Verdana"/>
          <w:sz w:val="22"/>
          <w:szCs w:val="22"/>
        </w:rPr>
        <w:t>C</w:t>
      </w:r>
      <w:r w:rsidR="00BD699D" w:rsidRPr="00954961">
        <w:rPr>
          <w:rFonts w:ascii="Verdana" w:hAnsi="Verdana"/>
          <w:sz w:val="22"/>
          <w:szCs w:val="22"/>
        </w:rPr>
        <w:t xml:space="preserve">on terceros que no están asociados con </w:t>
      </w:r>
      <w:proofErr w:type="spellStart"/>
      <w:r w:rsidR="00BD699D" w:rsidRPr="00954961">
        <w:rPr>
          <w:rFonts w:ascii="Verdana" w:hAnsi="Verdana"/>
          <w:sz w:val="22"/>
          <w:szCs w:val="22"/>
        </w:rPr>
        <w:t>Houxury</w:t>
      </w:r>
      <w:proofErr w:type="spellEnd"/>
      <w:r w:rsidRPr="00954961">
        <w:rPr>
          <w:rFonts w:ascii="Verdana" w:hAnsi="Verdana"/>
          <w:sz w:val="22"/>
          <w:szCs w:val="22"/>
        </w:rPr>
        <w:t xml:space="preserve"> </w:t>
      </w:r>
      <w:r w:rsidR="00BD699D" w:rsidRPr="00954961">
        <w:rPr>
          <w:rFonts w:ascii="Verdana" w:hAnsi="Verdana"/>
          <w:sz w:val="22"/>
          <w:szCs w:val="22"/>
        </w:rPr>
        <w:t>si creemos de buena fe que es necesario hacerlo para: (</w:t>
      </w:r>
      <w:r w:rsidRPr="00954961">
        <w:rPr>
          <w:rFonts w:ascii="Verdana" w:hAnsi="Verdana"/>
          <w:sz w:val="22"/>
          <w:szCs w:val="22"/>
        </w:rPr>
        <w:t>i</w:t>
      </w:r>
      <w:r w:rsidR="00BD699D" w:rsidRPr="00954961">
        <w:rPr>
          <w:rFonts w:ascii="Verdana" w:hAnsi="Verdana"/>
          <w:sz w:val="22"/>
          <w:szCs w:val="22"/>
        </w:rPr>
        <w:t>) cumplir con leyes, regulaciones, procedimientos legales o requerimiento</w:t>
      </w:r>
      <w:r w:rsidRPr="00954961">
        <w:rPr>
          <w:rFonts w:ascii="Verdana" w:hAnsi="Verdana"/>
          <w:sz w:val="22"/>
          <w:szCs w:val="22"/>
        </w:rPr>
        <w:t>s judiciales</w:t>
      </w:r>
      <w:r w:rsidR="00BD699D" w:rsidRPr="00954961">
        <w:rPr>
          <w:rFonts w:ascii="Verdana" w:hAnsi="Verdana"/>
          <w:sz w:val="22"/>
          <w:szCs w:val="22"/>
        </w:rPr>
        <w:t xml:space="preserve"> con fuerza ejecutoria aplicables; (</w:t>
      </w:r>
      <w:proofErr w:type="spellStart"/>
      <w:r w:rsidRPr="00954961">
        <w:rPr>
          <w:rFonts w:ascii="Verdana" w:hAnsi="Verdana"/>
          <w:sz w:val="22"/>
          <w:szCs w:val="22"/>
        </w:rPr>
        <w:t>ii</w:t>
      </w:r>
      <w:proofErr w:type="spellEnd"/>
      <w:r w:rsidR="00BD699D" w:rsidRPr="00954961">
        <w:rPr>
          <w:rFonts w:ascii="Verdana" w:hAnsi="Verdana"/>
          <w:sz w:val="22"/>
          <w:szCs w:val="22"/>
        </w:rPr>
        <w:t>) hacer cumplir los términos de</w:t>
      </w:r>
      <w:r w:rsidRPr="00954961">
        <w:rPr>
          <w:rFonts w:ascii="Verdana" w:hAnsi="Verdana"/>
          <w:sz w:val="22"/>
          <w:szCs w:val="22"/>
        </w:rPr>
        <w:t xml:space="preserve"> los contratos de arrendamiento</w:t>
      </w:r>
      <w:r w:rsidR="00BD699D" w:rsidRPr="00954961">
        <w:rPr>
          <w:rFonts w:ascii="Verdana" w:hAnsi="Verdana"/>
          <w:sz w:val="22"/>
          <w:szCs w:val="22"/>
        </w:rPr>
        <w:t xml:space="preserve"> vigentes, incluida la investigación de posibles </w:t>
      </w:r>
      <w:r w:rsidRPr="00954961">
        <w:rPr>
          <w:rFonts w:ascii="Verdana" w:hAnsi="Verdana"/>
          <w:sz w:val="22"/>
          <w:szCs w:val="22"/>
        </w:rPr>
        <w:t>incumplimientos</w:t>
      </w:r>
      <w:r w:rsidR="00BD699D" w:rsidRPr="00954961">
        <w:rPr>
          <w:rFonts w:ascii="Verdana" w:hAnsi="Verdana"/>
          <w:sz w:val="22"/>
          <w:szCs w:val="22"/>
        </w:rPr>
        <w:t>; (</w:t>
      </w:r>
      <w:proofErr w:type="spellStart"/>
      <w:r w:rsidRPr="00954961">
        <w:rPr>
          <w:rFonts w:ascii="Verdana" w:hAnsi="Verdana"/>
          <w:sz w:val="22"/>
          <w:szCs w:val="22"/>
        </w:rPr>
        <w:t>iii</w:t>
      </w:r>
      <w:proofErr w:type="spellEnd"/>
      <w:r w:rsidR="00BD699D" w:rsidRPr="00954961">
        <w:rPr>
          <w:rFonts w:ascii="Verdana" w:hAnsi="Verdana"/>
          <w:sz w:val="22"/>
          <w:szCs w:val="22"/>
        </w:rPr>
        <w:t>) detectar, prevenir o abordar de otro modo el fraude, la seguridad o los problemas técnicos; y (</w:t>
      </w:r>
      <w:proofErr w:type="spellStart"/>
      <w:r w:rsidRPr="00954961">
        <w:rPr>
          <w:rFonts w:ascii="Verdana" w:hAnsi="Verdana"/>
          <w:sz w:val="22"/>
          <w:szCs w:val="22"/>
        </w:rPr>
        <w:t>iv</w:t>
      </w:r>
      <w:proofErr w:type="spellEnd"/>
      <w:r w:rsidR="00BD699D" w:rsidRPr="00954961">
        <w:rPr>
          <w:rFonts w:ascii="Verdana" w:hAnsi="Verdana"/>
          <w:sz w:val="22"/>
          <w:szCs w:val="22"/>
        </w:rPr>
        <w:t xml:space="preserve">) proteger los derechos, la propiedad y la seguridad de </w:t>
      </w:r>
      <w:proofErr w:type="spellStart"/>
      <w:r w:rsidRPr="00954961">
        <w:rPr>
          <w:rFonts w:ascii="Verdana" w:hAnsi="Verdana"/>
          <w:sz w:val="22"/>
          <w:szCs w:val="22"/>
        </w:rPr>
        <w:t>Houxury</w:t>
      </w:r>
      <w:proofErr w:type="spellEnd"/>
      <w:r w:rsidRPr="00954961">
        <w:rPr>
          <w:rFonts w:ascii="Verdana" w:hAnsi="Verdana"/>
          <w:sz w:val="22"/>
          <w:szCs w:val="22"/>
        </w:rPr>
        <w:t xml:space="preserve"> a </w:t>
      </w:r>
      <w:r w:rsidR="00BD699D" w:rsidRPr="00954961">
        <w:rPr>
          <w:rFonts w:ascii="Verdana" w:hAnsi="Verdana"/>
          <w:sz w:val="22"/>
          <w:szCs w:val="22"/>
        </w:rPr>
        <w:t>nuestros</w:t>
      </w:r>
      <w:r w:rsidRPr="00954961">
        <w:rPr>
          <w:rFonts w:ascii="Verdana" w:hAnsi="Verdana"/>
          <w:sz w:val="22"/>
          <w:szCs w:val="22"/>
        </w:rPr>
        <w:t xml:space="preserve"> inquilinos o huéspedes</w:t>
      </w:r>
      <w:r w:rsidR="00BD699D" w:rsidRPr="00954961">
        <w:rPr>
          <w:rFonts w:ascii="Verdana" w:hAnsi="Verdana"/>
          <w:sz w:val="22"/>
          <w:szCs w:val="22"/>
        </w:rPr>
        <w:t xml:space="preserve"> </w:t>
      </w:r>
      <w:r w:rsidRPr="00954961">
        <w:rPr>
          <w:rFonts w:ascii="Verdana" w:hAnsi="Verdana"/>
          <w:sz w:val="22"/>
          <w:szCs w:val="22"/>
        </w:rPr>
        <w:t xml:space="preserve">y al </w:t>
      </w:r>
      <w:r w:rsidR="00BD699D" w:rsidRPr="00954961">
        <w:rPr>
          <w:rFonts w:ascii="Verdana" w:hAnsi="Verdana"/>
          <w:sz w:val="22"/>
          <w:szCs w:val="22"/>
        </w:rPr>
        <w:t>público general contra posibles daños conforme a lo dispuesto o permitido por ley</w:t>
      </w:r>
      <w:r w:rsidRPr="00954961">
        <w:rPr>
          <w:rFonts w:ascii="Verdana" w:hAnsi="Verdana"/>
          <w:sz w:val="22"/>
          <w:szCs w:val="22"/>
        </w:rPr>
        <w:t>.</w:t>
      </w:r>
      <w:r w:rsidR="00BD699D" w:rsidRPr="00954961">
        <w:rPr>
          <w:rFonts w:ascii="Verdana" w:hAnsi="Verdana"/>
          <w:sz w:val="22"/>
          <w:szCs w:val="22"/>
        </w:rPr>
        <w:t> </w:t>
      </w:r>
    </w:p>
    <w:p w14:paraId="4F9DE12C" w14:textId="666B1EED" w:rsidR="00BD699D" w:rsidRPr="00954961" w:rsidRDefault="00B4384D" w:rsidP="00B4384D">
      <w:pPr>
        <w:numPr>
          <w:ilvl w:val="0"/>
          <w:numId w:val="25"/>
        </w:numPr>
        <w:spacing w:line="276" w:lineRule="auto"/>
        <w:jc w:val="both"/>
        <w:rPr>
          <w:rFonts w:ascii="Verdana" w:hAnsi="Verdana"/>
          <w:sz w:val="22"/>
          <w:szCs w:val="22"/>
        </w:rPr>
      </w:pPr>
      <w:r w:rsidRPr="00954961">
        <w:rPr>
          <w:rFonts w:ascii="Verdana" w:hAnsi="Verdana"/>
          <w:sz w:val="22"/>
          <w:szCs w:val="22"/>
        </w:rPr>
        <w:t>C</w:t>
      </w:r>
      <w:r w:rsidR="00BD699D" w:rsidRPr="00954961">
        <w:rPr>
          <w:rFonts w:ascii="Verdana" w:hAnsi="Verdana"/>
          <w:sz w:val="22"/>
          <w:szCs w:val="22"/>
        </w:rPr>
        <w:t>on terceros, en la medida en que sea necesario para la comercialización de la totalidad o parte de nuestros espacios.</w:t>
      </w:r>
    </w:p>
    <w:p w14:paraId="76D427C7" w14:textId="77777777" w:rsidR="00BD699D" w:rsidRPr="00954961" w:rsidRDefault="00BD699D" w:rsidP="00BD699D">
      <w:pPr>
        <w:rPr>
          <w:rFonts w:ascii="Verdana" w:hAnsi="Verdana"/>
          <w:sz w:val="22"/>
          <w:szCs w:val="22"/>
        </w:rPr>
      </w:pPr>
    </w:p>
    <w:p w14:paraId="4406F27B" w14:textId="4C0AE66F" w:rsidR="00BD699D" w:rsidRPr="00954961" w:rsidRDefault="00BD699D" w:rsidP="00BD699D">
      <w:pPr>
        <w:rPr>
          <w:rFonts w:ascii="Verdana" w:hAnsi="Verdana"/>
          <w:sz w:val="22"/>
          <w:szCs w:val="22"/>
        </w:rPr>
      </w:pPr>
    </w:p>
    <w:p w14:paraId="599135D1" w14:textId="5D88DE07" w:rsidR="00BD699D" w:rsidRPr="00954961" w:rsidRDefault="00A5723D" w:rsidP="00B4384D">
      <w:pPr>
        <w:spacing w:line="276" w:lineRule="auto"/>
        <w:jc w:val="both"/>
        <w:rPr>
          <w:rFonts w:ascii="Verdana" w:hAnsi="Verdana"/>
          <w:b/>
          <w:bCs/>
          <w:sz w:val="28"/>
          <w:szCs w:val="28"/>
        </w:rPr>
      </w:pPr>
      <w:r w:rsidRPr="00954961">
        <w:rPr>
          <w:rFonts w:ascii="Verdana" w:hAnsi="Verdana"/>
          <w:b/>
          <w:bCs/>
          <w:sz w:val="28"/>
          <w:szCs w:val="28"/>
        </w:rPr>
        <w:lastRenderedPageBreak/>
        <w:t>6</w:t>
      </w:r>
      <w:r w:rsidR="00BD699D" w:rsidRPr="00954961">
        <w:rPr>
          <w:rFonts w:ascii="Verdana" w:hAnsi="Verdana"/>
          <w:b/>
          <w:bCs/>
          <w:sz w:val="28"/>
          <w:szCs w:val="28"/>
        </w:rPr>
        <w:t xml:space="preserve">. Seguridad de los </w:t>
      </w:r>
      <w:r w:rsidR="00954961">
        <w:rPr>
          <w:rFonts w:ascii="Verdana" w:hAnsi="Verdana"/>
          <w:b/>
          <w:bCs/>
          <w:sz w:val="28"/>
          <w:szCs w:val="28"/>
        </w:rPr>
        <w:t>d</w:t>
      </w:r>
      <w:r w:rsidR="00BD699D" w:rsidRPr="00954961">
        <w:rPr>
          <w:rFonts w:ascii="Verdana" w:hAnsi="Verdana"/>
          <w:b/>
          <w:bCs/>
          <w:sz w:val="28"/>
          <w:szCs w:val="28"/>
        </w:rPr>
        <w:t>atos</w:t>
      </w:r>
    </w:p>
    <w:p w14:paraId="32CA8AAA" w14:textId="0B6B6E47" w:rsidR="00BD699D" w:rsidRPr="00954961" w:rsidRDefault="00BD699D" w:rsidP="00B4384D">
      <w:pPr>
        <w:spacing w:line="276" w:lineRule="auto"/>
        <w:jc w:val="both"/>
        <w:rPr>
          <w:rFonts w:ascii="Verdana" w:hAnsi="Verdana"/>
          <w:sz w:val="22"/>
          <w:szCs w:val="22"/>
        </w:rPr>
      </w:pPr>
      <w:r w:rsidRPr="00954961">
        <w:rPr>
          <w:rFonts w:ascii="Verdana" w:hAnsi="Verdana"/>
          <w:sz w:val="22"/>
          <w:szCs w:val="22"/>
        </w:rPr>
        <w:t xml:space="preserve">Hemos implementado medidas de seguridad técnicas y organizativas para proteger </w:t>
      </w:r>
      <w:r w:rsidR="00B4384D" w:rsidRPr="00954961">
        <w:rPr>
          <w:rFonts w:ascii="Verdana" w:hAnsi="Verdana"/>
          <w:sz w:val="22"/>
          <w:szCs w:val="22"/>
        </w:rPr>
        <w:t>s</w:t>
      </w:r>
      <w:r w:rsidRPr="00954961">
        <w:rPr>
          <w:rFonts w:ascii="Verdana" w:hAnsi="Verdana"/>
          <w:sz w:val="22"/>
          <w:szCs w:val="22"/>
        </w:rPr>
        <w:t>us datos personales contra la pérdida, el uso indebido y el acceso no autorizado. A pesar de nuestros esfuerzos, ninguna transmisión de datos por internet es completamente segura, por lo que no podemos garantizar una seguridad absoluta.</w:t>
      </w:r>
    </w:p>
    <w:p w14:paraId="6CB0A44F" w14:textId="41CC1018" w:rsidR="00081046" w:rsidRPr="00954961" w:rsidRDefault="00081046" w:rsidP="00B4384D">
      <w:pPr>
        <w:spacing w:line="276" w:lineRule="auto"/>
        <w:jc w:val="both"/>
        <w:rPr>
          <w:rFonts w:ascii="Verdana" w:hAnsi="Verdana"/>
          <w:sz w:val="22"/>
          <w:szCs w:val="22"/>
        </w:rPr>
      </w:pPr>
      <w:r w:rsidRPr="00954961">
        <w:rPr>
          <w:rFonts w:ascii="Verdana" w:hAnsi="Verdana"/>
          <w:sz w:val="22"/>
          <w:szCs w:val="22"/>
        </w:rPr>
        <w:t>En la medida que lo permitan las leyes vigentes, conservaremos su información personal durante el período que sea necesario para satisfacer o cumplir lo dispuesto a continuación:</w:t>
      </w:r>
    </w:p>
    <w:p w14:paraId="4F9C6DF9" w14:textId="77777777" w:rsidR="00081046" w:rsidRPr="00954961" w:rsidRDefault="00081046" w:rsidP="00B4384D">
      <w:pPr>
        <w:numPr>
          <w:ilvl w:val="0"/>
          <w:numId w:val="29"/>
        </w:numPr>
        <w:spacing w:line="276" w:lineRule="auto"/>
        <w:jc w:val="both"/>
        <w:rPr>
          <w:rFonts w:ascii="Verdana" w:hAnsi="Verdana"/>
          <w:sz w:val="22"/>
          <w:szCs w:val="22"/>
        </w:rPr>
      </w:pPr>
      <w:r w:rsidRPr="00954961">
        <w:rPr>
          <w:rFonts w:ascii="Verdana" w:hAnsi="Verdana"/>
          <w:sz w:val="22"/>
          <w:szCs w:val="22"/>
        </w:rPr>
        <w:t>los propósitos para los cuales se proporcionó dicha información personal,</w:t>
      </w:r>
    </w:p>
    <w:p w14:paraId="3F33CC4A" w14:textId="77777777" w:rsidR="00081046" w:rsidRPr="00954961" w:rsidRDefault="00081046" w:rsidP="00B4384D">
      <w:pPr>
        <w:numPr>
          <w:ilvl w:val="0"/>
          <w:numId w:val="29"/>
        </w:numPr>
        <w:spacing w:line="276" w:lineRule="auto"/>
        <w:jc w:val="both"/>
        <w:rPr>
          <w:rFonts w:ascii="Verdana" w:hAnsi="Verdana"/>
          <w:sz w:val="22"/>
          <w:szCs w:val="22"/>
        </w:rPr>
      </w:pPr>
      <w:r w:rsidRPr="00954961">
        <w:rPr>
          <w:rFonts w:ascii="Verdana" w:hAnsi="Verdana"/>
          <w:sz w:val="22"/>
          <w:szCs w:val="22"/>
        </w:rPr>
        <w:t>una necesidad empresarial actual o manifiesta, lo que incluye el registro de datos,</w:t>
      </w:r>
    </w:p>
    <w:p w14:paraId="4130FCC3" w14:textId="77777777" w:rsidR="00081046" w:rsidRPr="00954961" w:rsidRDefault="00081046" w:rsidP="00B4384D">
      <w:pPr>
        <w:numPr>
          <w:ilvl w:val="0"/>
          <w:numId w:val="29"/>
        </w:numPr>
        <w:spacing w:line="276" w:lineRule="auto"/>
        <w:jc w:val="both"/>
        <w:rPr>
          <w:rFonts w:ascii="Verdana" w:hAnsi="Verdana"/>
          <w:sz w:val="22"/>
          <w:szCs w:val="22"/>
        </w:rPr>
      </w:pPr>
      <w:r w:rsidRPr="00954961">
        <w:rPr>
          <w:rFonts w:ascii="Verdana" w:hAnsi="Verdana"/>
          <w:sz w:val="22"/>
          <w:szCs w:val="22"/>
        </w:rPr>
        <w:t>un requisito legal o regulatorio concreto, o</w:t>
      </w:r>
    </w:p>
    <w:p w14:paraId="0F5DA26E" w14:textId="77777777" w:rsidR="00081046" w:rsidRPr="00954961" w:rsidRDefault="00081046" w:rsidP="00B4384D">
      <w:pPr>
        <w:numPr>
          <w:ilvl w:val="0"/>
          <w:numId w:val="29"/>
        </w:numPr>
        <w:spacing w:line="276" w:lineRule="auto"/>
        <w:jc w:val="both"/>
        <w:rPr>
          <w:rFonts w:ascii="Verdana" w:hAnsi="Verdana"/>
          <w:sz w:val="22"/>
          <w:szCs w:val="22"/>
        </w:rPr>
      </w:pPr>
      <w:r w:rsidRPr="00954961">
        <w:rPr>
          <w:rFonts w:ascii="Verdana" w:hAnsi="Verdana"/>
          <w:sz w:val="22"/>
          <w:szCs w:val="22"/>
        </w:rPr>
        <w:t>un requisito que disponga la conservación de los registros que puedan ser relevantes para cualquier investigación reglamentaria o procedimiento legal en curso que se hayan notificado.</w:t>
      </w:r>
    </w:p>
    <w:p w14:paraId="211D778D" w14:textId="77777777" w:rsidR="00081046" w:rsidRPr="00081046" w:rsidRDefault="00081046" w:rsidP="00081046">
      <w:pPr>
        <w:ind w:left="720"/>
        <w:rPr>
          <w:rFonts w:ascii="Verdana" w:hAnsi="Verdana"/>
          <w:sz w:val="22"/>
          <w:szCs w:val="22"/>
        </w:rPr>
      </w:pPr>
    </w:p>
    <w:p w14:paraId="162D046B" w14:textId="27FD21B3" w:rsidR="00081046" w:rsidRPr="00954961" w:rsidRDefault="00081046" w:rsidP="00B4384D">
      <w:pPr>
        <w:spacing w:line="276" w:lineRule="auto"/>
        <w:jc w:val="both"/>
        <w:rPr>
          <w:rFonts w:ascii="Verdana" w:hAnsi="Verdana"/>
          <w:b/>
          <w:bCs/>
          <w:sz w:val="28"/>
          <w:szCs w:val="28"/>
        </w:rPr>
      </w:pPr>
      <w:r w:rsidRPr="00954961">
        <w:rPr>
          <w:rFonts w:ascii="Verdana" w:hAnsi="Verdana"/>
          <w:b/>
          <w:bCs/>
          <w:sz w:val="28"/>
          <w:szCs w:val="28"/>
        </w:rPr>
        <w:t xml:space="preserve">7. Tiempo que </w:t>
      </w:r>
      <w:proofErr w:type="spellStart"/>
      <w:r w:rsidRPr="00954961">
        <w:rPr>
          <w:rFonts w:ascii="Verdana" w:hAnsi="Verdana"/>
          <w:b/>
          <w:bCs/>
          <w:sz w:val="28"/>
          <w:szCs w:val="28"/>
        </w:rPr>
        <w:t>Houxury</w:t>
      </w:r>
      <w:proofErr w:type="spellEnd"/>
      <w:r w:rsidRPr="00954961">
        <w:rPr>
          <w:rFonts w:ascii="Verdana" w:hAnsi="Verdana"/>
          <w:b/>
          <w:bCs/>
          <w:sz w:val="28"/>
          <w:szCs w:val="28"/>
        </w:rPr>
        <w:t xml:space="preserve"> conservará su información</w:t>
      </w:r>
    </w:p>
    <w:p w14:paraId="1FA8D3CC" w14:textId="3502A094" w:rsidR="00081046" w:rsidRPr="00954961" w:rsidRDefault="00081046" w:rsidP="00B4384D">
      <w:pPr>
        <w:spacing w:line="276" w:lineRule="auto"/>
        <w:jc w:val="both"/>
        <w:rPr>
          <w:rFonts w:ascii="Verdana" w:hAnsi="Verdana"/>
          <w:sz w:val="22"/>
          <w:szCs w:val="22"/>
        </w:rPr>
      </w:pPr>
      <w:r w:rsidRPr="00954961">
        <w:rPr>
          <w:rFonts w:ascii="Verdana" w:hAnsi="Verdana"/>
          <w:sz w:val="22"/>
          <w:szCs w:val="22"/>
        </w:rPr>
        <w:t>Cuando no exista una razón suficiente para conservar dicha información personal, será eliminada de manera segura, desechada, anonimizada o, cuando lo permita la legislación aplicable, bloqueada.</w:t>
      </w:r>
    </w:p>
    <w:p w14:paraId="1F365947" w14:textId="732173EE" w:rsidR="00BD699D" w:rsidRPr="00954961" w:rsidRDefault="00081046" w:rsidP="00BD699D">
      <w:pPr>
        <w:rPr>
          <w:rFonts w:ascii="Verdana" w:hAnsi="Verdana"/>
          <w:b/>
          <w:bCs/>
          <w:sz w:val="28"/>
          <w:szCs w:val="28"/>
        </w:rPr>
      </w:pPr>
      <w:r w:rsidRPr="00954961">
        <w:rPr>
          <w:rFonts w:ascii="Verdana" w:hAnsi="Verdana"/>
          <w:b/>
          <w:bCs/>
          <w:sz w:val="28"/>
          <w:szCs w:val="28"/>
        </w:rPr>
        <w:t>8</w:t>
      </w:r>
      <w:r w:rsidR="00BD699D" w:rsidRPr="00954961">
        <w:rPr>
          <w:rFonts w:ascii="Verdana" w:hAnsi="Verdana"/>
          <w:b/>
          <w:bCs/>
          <w:sz w:val="28"/>
          <w:szCs w:val="28"/>
        </w:rPr>
        <w:t xml:space="preserve">. </w:t>
      </w:r>
      <w:r w:rsidRPr="00954961">
        <w:rPr>
          <w:rFonts w:ascii="Verdana" w:hAnsi="Verdana"/>
          <w:b/>
          <w:bCs/>
          <w:sz w:val="28"/>
          <w:szCs w:val="28"/>
        </w:rPr>
        <w:t>S</w:t>
      </w:r>
      <w:r w:rsidR="00BD699D" w:rsidRPr="00954961">
        <w:rPr>
          <w:rFonts w:ascii="Verdana" w:hAnsi="Verdana"/>
          <w:b/>
          <w:bCs/>
          <w:sz w:val="28"/>
          <w:szCs w:val="28"/>
        </w:rPr>
        <w:t>itios web vinculados</w:t>
      </w:r>
    </w:p>
    <w:p w14:paraId="72977C54" w14:textId="0E22E68A" w:rsidR="00BD699D" w:rsidRPr="00954961" w:rsidRDefault="00BD699D" w:rsidP="00D95E4E">
      <w:pPr>
        <w:spacing w:line="276" w:lineRule="auto"/>
        <w:jc w:val="both"/>
        <w:rPr>
          <w:rFonts w:ascii="Verdana" w:hAnsi="Verdana"/>
          <w:sz w:val="28"/>
          <w:szCs w:val="28"/>
        </w:rPr>
      </w:pPr>
      <w:r w:rsidRPr="00954961">
        <w:rPr>
          <w:rFonts w:ascii="Verdana" w:hAnsi="Verdana"/>
          <w:sz w:val="22"/>
          <w:szCs w:val="22"/>
        </w:rPr>
        <w:t xml:space="preserve">La vinculación de sitios web de terceros a este sitio web no conlleva ninguna asociación o apoyo por parte de </w:t>
      </w:r>
      <w:proofErr w:type="spellStart"/>
      <w:r w:rsidRPr="00954961">
        <w:rPr>
          <w:rFonts w:ascii="Verdana" w:hAnsi="Verdana"/>
          <w:sz w:val="22"/>
          <w:szCs w:val="22"/>
        </w:rPr>
        <w:t>Houxury</w:t>
      </w:r>
      <w:proofErr w:type="spellEnd"/>
      <w:r w:rsidRPr="00954961">
        <w:rPr>
          <w:rFonts w:ascii="Verdana" w:hAnsi="Verdana"/>
          <w:sz w:val="22"/>
          <w:szCs w:val="22"/>
        </w:rPr>
        <w:t xml:space="preserve">. </w:t>
      </w:r>
      <w:proofErr w:type="spellStart"/>
      <w:r w:rsidRPr="00954961">
        <w:rPr>
          <w:rFonts w:ascii="Verdana" w:hAnsi="Verdana"/>
          <w:sz w:val="22"/>
          <w:szCs w:val="22"/>
        </w:rPr>
        <w:t>Houxury</w:t>
      </w:r>
      <w:proofErr w:type="spellEnd"/>
      <w:r w:rsidRPr="00954961">
        <w:rPr>
          <w:rFonts w:ascii="Verdana" w:hAnsi="Verdana"/>
          <w:sz w:val="22"/>
          <w:szCs w:val="22"/>
        </w:rPr>
        <w:t xml:space="preserve"> no asume ninguna responsabilidad u obligación de ningún tipo por las actividades realizadas o </w:t>
      </w:r>
      <w:r w:rsidRPr="00954961">
        <w:rPr>
          <w:rFonts w:ascii="Verdana" w:hAnsi="Verdana"/>
          <w:sz w:val="28"/>
          <w:szCs w:val="28"/>
        </w:rPr>
        <w:t>la información contemplada en los sitios web de terceros.</w:t>
      </w:r>
    </w:p>
    <w:p w14:paraId="133CF535" w14:textId="571EAB5C" w:rsidR="00BD699D" w:rsidRPr="00954961" w:rsidRDefault="00D95E4E" w:rsidP="00BD699D">
      <w:pPr>
        <w:rPr>
          <w:rFonts w:ascii="Verdana" w:hAnsi="Verdana"/>
          <w:sz w:val="28"/>
          <w:szCs w:val="28"/>
        </w:rPr>
      </w:pPr>
      <w:r w:rsidRPr="00954961">
        <w:rPr>
          <w:rFonts w:ascii="Verdana" w:hAnsi="Verdana"/>
          <w:b/>
          <w:bCs/>
          <w:sz w:val="28"/>
          <w:szCs w:val="28"/>
        </w:rPr>
        <w:t>9</w:t>
      </w:r>
      <w:r w:rsidR="00BD699D" w:rsidRPr="00954961">
        <w:rPr>
          <w:rFonts w:ascii="Verdana" w:hAnsi="Verdana"/>
          <w:b/>
          <w:bCs/>
          <w:sz w:val="28"/>
          <w:szCs w:val="28"/>
        </w:rPr>
        <w:t>. Presencia en Redes Sociales</w:t>
      </w:r>
    </w:p>
    <w:p w14:paraId="6C418020" w14:textId="4EA0CA0E" w:rsidR="00BD699D" w:rsidRPr="00954961" w:rsidRDefault="00BD699D" w:rsidP="00D95E4E">
      <w:pPr>
        <w:spacing w:line="276" w:lineRule="auto"/>
        <w:jc w:val="both"/>
        <w:rPr>
          <w:rFonts w:ascii="Verdana" w:hAnsi="Verdana"/>
          <w:sz w:val="22"/>
          <w:szCs w:val="22"/>
        </w:rPr>
      </w:pPr>
      <w:proofErr w:type="spellStart"/>
      <w:r w:rsidRPr="00954961">
        <w:rPr>
          <w:rFonts w:ascii="Verdana" w:hAnsi="Verdana"/>
          <w:sz w:val="22"/>
          <w:szCs w:val="22"/>
        </w:rPr>
        <w:t>Houxury</w:t>
      </w:r>
      <w:proofErr w:type="spellEnd"/>
      <w:r w:rsidRPr="00954961">
        <w:rPr>
          <w:rFonts w:ascii="Verdana" w:hAnsi="Verdana"/>
          <w:sz w:val="22"/>
          <w:szCs w:val="22"/>
        </w:rPr>
        <w:t xml:space="preserve"> cuenta con perfiles en las principales redes sociales de Internet (LinkedIn, Instagram, </w:t>
      </w:r>
      <w:proofErr w:type="spellStart"/>
      <w:r w:rsidRPr="00954961">
        <w:rPr>
          <w:rFonts w:ascii="Verdana" w:hAnsi="Verdana"/>
          <w:sz w:val="22"/>
          <w:szCs w:val="22"/>
        </w:rPr>
        <w:t>Tik</w:t>
      </w:r>
      <w:proofErr w:type="spellEnd"/>
      <w:r w:rsidRPr="00954961">
        <w:rPr>
          <w:rFonts w:ascii="Verdana" w:hAnsi="Verdana"/>
          <w:sz w:val="22"/>
          <w:szCs w:val="22"/>
        </w:rPr>
        <w:t xml:space="preserve"> </w:t>
      </w:r>
      <w:proofErr w:type="spellStart"/>
      <w:r w:rsidRPr="00954961">
        <w:rPr>
          <w:rFonts w:ascii="Verdana" w:hAnsi="Verdana"/>
          <w:sz w:val="22"/>
          <w:szCs w:val="22"/>
        </w:rPr>
        <w:t>Tok</w:t>
      </w:r>
      <w:proofErr w:type="spellEnd"/>
      <w:r w:rsidRPr="00954961">
        <w:rPr>
          <w:rFonts w:ascii="Verdana" w:hAnsi="Verdana"/>
          <w:sz w:val="22"/>
          <w:szCs w:val="22"/>
        </w:rPr>
        <w:t>).</w:t>
      </w:r>
    </w:p>
    <w:p w14:paraId="02558F0D" w14:textId="77777777" w:rsidR="00D95E4E" w:rsidRPr="00954961" w:rsidRDefault="00BD699D" w:rsidP="00D95E4E">
      <w:pPr>
        <w:spacing w:line="276" w:lineRule="auto"/>
        <w:jc w:val="both"/>
        <w:rPr>
          <w:rFonts w:ascii="Verdana" w:hAnsi="Verdana"/>
          <w:sz w:val="22"/>
          <w:szCs w:val="22"/>
        </w:rPr>
      </w:pPr>
      <w:r w:rsidRPr="00954961">
        <w:rPr>
          <w:rFonts w:ascii="Verdana" w:hAnsi="Verdana"/>
          <w:sz w:val="22"/>
          <w:szCs w:val="22"/>
        </w:rPr>
        <w:t xml:space="preserve">Reconoce que es responsable del tratamiento de los datos de sus usuarios, seguidores o personas que realicen comentarios a través de </w:t>
      </w:r>
      <w:proofErr w:type="gramStart"/>
      <w:r w:rsidRPr="00954961">
        <w:rPr>
          <w:rFonts w:ascii="Verdana" w:hAnsi="Verdana"/>
          <w:sz w:val="22"/>
          <w:szCs w:val="22"/>
        </w:rPr>
        <w:t>las mismas</w:t>
      </w:r>
      <w:proofErr w:type="gramEnd"/>
      <w:r w:rsidRPr="00954961">
        <w:rPr>
          <w:rFonts w:ascii="Verdana" w:hAnsi="Verdana"/>
          <w:sz w:val="22"/>
          <w:szCs w:val="22"/>
        </w:rPr>
        <w:t xml:space="preserve">. </w:t>
      </w:r>
    </w:p>
    <w:p w14:paraId="27DD337A" w14:textId="5E0F0C3E" w:rsidR="00BD699D" w:rsidRPr="00954961" w:rsidRDefault="00BD699D" w:rsidP="00D95E4E">
      <w:pPr>
        <w:spacing w:line="276" w:lineRule="auto"/>
        <w:jc w:val="both"/>
        <w:rPr>
          <w:rFonts w:ascii="Verdana" w:hAnsi="Verdana"/>
          <w:sz w:val="22"/>
          <w:szCs w:val="22"/>
        </w:rPr>
      </w:pPr>
      <w:r w:rsidRPr="00954961">
        <w:rPr>
          <w:rFonts w:ascii="Verdana" w:hAnsi="Verdana"/>
          <w:sz w:val="22"/>
          <w:szCs w:val="22"/>
        </w:rPr>
        <w:t>Asimismo, de acuerdo con la Ley de servicios de la sociedad de la información y de comercio electrónico, queda exonerada de cualquier tipo de responsabilidad derivada de los comentarios realizados por los usuarios y seguidores en sus redes sociales.</w:t>
      </w:r>
    </w:p>
    <w:p w14:paraId="6C0C9FDE" w14:textId="77777777" w:rsidR="00BD699D" w:rsidRPr="00954961" w:rsidRDefault="00BD699D" w:rsidP="00BD699D">
      <w:pPr>
        <w:rPr>
          <w:rFonts w:ascii="Verdana" w:hAnsi="Verdana"/>
          <w:sz w:val="22"/>
          <w:szCs w:val="22"/>
        </w:rPr>
      </w:pPr>
    </w:p>
    <w:p w14:paraId="1D2458C6" w14:textId="54553E80" w:rsidR="00BD699D" w:rsidRPr="00954961" w:rsidRDefault="00BD699D" w:rsidP="00BD699D">
      <w:pPr>
        <w:rPr>
          <w:rFonts w:ascii="Verdana" w:hAnsi="Verdana"/>
          <w:sz w:val="22"/>
          <w:szCs w:val="22"/>
        </w:rPr>
      </w:pPr>
      <w:proofErr w:type="spellStart"/>
      <w:r w:rsidRPr="00954961">
        <w:rPr>
          <w:rFonts w:ascii="Verdana" w:hAnsi="Verdana"/>
          <w:sz w:val="22"/>
          <w:szCs w:val="22"/>
        </w:rPr>
        <w:t>Houxury</w:t>
      </w:r>
      <w:proofErr w:type="spellEnd"/>
      <w:r w:rsidRPr="00954961">
        <w:rPr>
          <w:rFonts w:ascii="Verdana" w:hAnsi="Verdana"/>
          <w:sz w:val="22"/>
          <w:szCs w:val="22"/>
        </w:rPr>
        <w:t xml:space="preserve"> puede utilizar los perfiles descritos anteriormente para informar a sus usuarios de los temas que considera de interés para ellos.</w:t>
      </w:r>
    </w:p>
    <w:p w14:paraId="166E7801" w14:textId="433A3093" w:rsidR="00BD699D" w:rsidRPr="00954961" w:rsidRDefault="00D95E4E" w:rsidP="00BD699D">
      <w:pPr>
        <w:rPr>
          <w:rFonts w:ascii="Verdana" w:hAnsi="Verdana"/>
          <w:b/>
          <w:bCs/>
          <w:sz w:val="22"/>
          <w:szCs w:val="22"/>
        </w:rPr>
      </w:pPr>
      <w:r w:rsidRPr="00954961">
        <w:rPr>
          <w:rFonts w:ascii="Verdana" w:hAnsi="Verdana"/>
          <w:b/>
          <w:bCs/>
          <w:sz w:val="28"/>
          <w:szCs w:val="28"/>
        </w:rPr>
        <w:t>10</w:t>
      </w:r>
      <w:r w:rsidR="00BD699D" w:rsidRPr="00954961">
        <w:rPr>
          <w:rFonts w:ascii="Verdana" w:hAnsi="Verdana"/>
          <w:b/>
          <w:bCs/>
          <w:sz w:val="28"/>
          <w:szCs w:val="28"/>
        </w:rPr>
        <w:t>.</w:t>
      </w:r>
      <w:r w:rsidR="00BD699D" w:rsidRPr="00954961">
        <w:rPr>
          <w:rFonts w:ascii="Verdana" w:hAnsi="Verdana"/>
          <w:b/>
          <w:bCs/>
          <w:sz w:val="22"/>
          <w:szCs w:val="22"/>
        </w:rPr>
        <w:t xml:space="preserve"> </w:t>
      </w:r>
      <w:r w:rsidR="00BD699D" w:rsidRPr="00954961">
        <w:rPr>
          <w:rFonts w:ascii="Verdana" w:hAnsi="Verdana"/>
          <w:b/>
          <w:bCs/>
          <w:sz w:val="28"/>
          <w:szCs w:val="28"/>
        </w:rPr>
        <w:t>Derechos del Usuario</w:t>
      </w:r>
    </w:p>
    <w:p w14:paraId="26FE6A33" w14:textId="5AC41F86" w:rsidR="00BD699D" w:rsidRPr="00954961" w:rsidRDefault="00D95E4E" w:rsidP="00D95E4E">
      <w:pPr>
        <w:spacing w:line="276" w:lineRule="auto"/>
        <w:jc w:val="both"/>
        <w:rPr>
          <w:rFonts w:ascii="Verdana" w:hAnsi="Verdana"/>
          <w:sz w:val="22"/>
          <w:szCs w:val="22"/>
        </w:rPr>
      </w:pPr>
      <w:r w:rsidRPr="00954961">
        <w:rPr>
          <w:rFonts w:ascii="Verdana" w:hAnsi="Verdana"/>
          <w:sz w:val="22"/>
          <w:szCs w:val="22"/>
        </w:rPr>
        <w:t>Usted está en su libertad</w:t>
      </w:r>
      <w:r w:rsidR="00BD699D" w:rsidRPr="00954961">
        <w:rPr>
          <w:rFonts w:ascii="Verdana" w:hAnsi="Verdana"/>
          <w:sz w:val="22"/>
          <w:szCs w:val="22"/>
        </w:rPr>
        <w:t xml:space="preserve"> a ejercer los siguientes derechos en cualquier momento, enviando un correo electrónico a </w:t>
      </w:r>
      <w:hyperlink r:id="rId9" w:history="1">
        <w:r w:rsidR="00BD699D" w:rsidRPr="00954961">
          <w:rPr>
            <w:rStyle w:val="Hipervnculo"/>
            <w:rFonts w:ascii="Verdana" w:hAnsi="Verdana"/>
            <w:sz w:val="22"/>
            <w:szCs w:val="22"/>
          </w:rPr>
          <w:t>info@houxury.es</w:t>
        </w:r>
      </w:hyperlink>
      <w:r w:rsidR="00BD699D" w:rsidRPr="00954961">
        <w:rPr>
          <w:rFonts w:ascii="Verdana" w:hAnsi="Verdana"/>
          <w:sz w:val="22"/>
          <w:szCs w:val="22"/>
        </w:rPr>
        <w:t xml:space="preserve"> con el asunto "Derechos de protección de datos":</w:t>
      </w:r>
    </w:p>
    <w:p w14:paraId="093CE3F9" w14:textId="2FE064E9" w:rsidR="00BD699D" w:rsidRPr="00954961" w:rsidRDefault="00BD699D" w:rsidP="00BD699D">
      <w:pPr>
        <w:numPr>
          <w:ilvl w:val="0"/>
          <w:numId w:val="26"/>
        </w:numPr>
        <w:rPr>
          <w:rFonts w:ascii="Verdana" w:hAnsi="Verdana"/>
          <w:sz w:val="22"/>
          <w:szCs w:val="22"/>
        </w:rPr>
      </w:pPr>
      <w:r w:rsidRPr="00954961">
        <w:rPr>
          <w:rFonts w:ascii="Verdana" w:hAnsi="Verdana"/>
          <w:b/>
          <w:bCs/>
          <w:sz w:val="22"/>
          <w:szCs w:val="22"/>
        </w:rPr>
        <w:t>Derecho de acceso:</w:t>
      </w:r>
      <w:r w:rsidRPr="00954961">
        <w:rPr>
          <w:rFonts w:ascii="Verdana" w:hAnsi="Verdana"/>
          <w:sz w:val="22"/>
          <w:szCs w:val="22"/>
        </w:rPr>
        <w:t xml:space="preserve"> Puede</w:t>
      </w:r>
      <w:r w:rsidR="00D95E4E" w:rsidRPr="00954961">
        <w:rPr>
          <w:rFonts w:ascii="Verdana" w:hAnsi="Verdana"/>
          <w:sz w:val="22"/>
          <w:szCs w:val="22"/>
        </w:rPr>
        <w:t xml:space="preserve"> </w:t>
      </w:r>
      <w:r w:rsidRPr="00954961">
        <w:rPr>
          <w:rFonts w:ascii="Verdana" w:hAnsi="Verdana"/>
          <w:sz w:val="22"/>
          <w:szCs w:val="22"/>
        </w:rPr>
        <w:t xml:space="preserve">solicitar una copia de los datos personales que tenemos sobre </w:t>
      </w:r>
      <w:r w:rsidR="00D95E4E" w:rsidRPr="00954961">
        <w:rPr>
          <w:rFonts w:ascii="Verdana" w:hAnsi="Verdana"/>
          <w:sz w:val="22"/>
          <w:szCs w:val="22"/>
        </w:rPr>
        <w:t>usted.</w:t>
      </w:r>
    </w:p>
    <w:p w14:paraId="000278D7" w14:textId="4E8BFE8F" w:rsidR="00BD699D" w:rsidRPr="00954961" w:rsidRDefault="00BD699D" w:rsidP="00BD699D">
      <w:pPr>
        <w:numPr>
          <w:ilvl w:val="0"/>
          <w:numId w:val="26"/>
        </w:numPr>
        <w:rPr>
          <w:rFonts w:ascii="Verdana" w:hAnsi="Verdana"/>
          <w:sz w:val="22"/>
          <w:szCs w:val="22"/>
        </w:rPr>
      </w:pPr>
      <w:r w:rsidRPr="00954961">
        <w:rPr>
          <w:rFonts w:ascii="Verdana" w:hAnsi="Verdana"/>
          <w:b/>
          <w:bCs/>
          <w:sz w:val="22"/>
          <w:szCs w:val="22"/>
        </w:rPr>
        <w:t>Derecho de rectificación:</w:t>
      </w:r>
      <w:r w:rsidRPr="00954961">
        <w:rPr>
          <w:rFonts w:ascii="Verdana" w:hAnsi="Verdana"/>
          <w:sz w:val="22"/>
          <w:szCs w:val="22"/>
        </w:rPr>
        <w:t xml:space="preserve"> Puede solicitar que corrijamos cualquier dato que sea inexacto o esté incompleto.</w:t>
      </w:r>
    </w:p>
    <w:p w14:paraId="79E2781D" w14:textId="5B1A2FF0" w:rsidR="00BD699D" w:rsidRPr="00954961" w:rsidRDefault="00BD699D" w:rsidP="00BD699D">
      <w:pPr>
        <w:numPr>
          <w:ilvl w:val="0"/>
          <w:numId w:val="26"/>
        </w:numPr>
        <w:rPr>
          <w:rFonts w:ascii="Verdana" w:hAnsi="Verdana"/>
          <w:sz w:val="22"/>
          <w:szCs w:val="22"/>
        </w:rPr>
      </w:pPr>
      <w:r w:rsidRPr="00954961">
        <w:rPr>
          <w:rFonts w:ascii="Verdana" w:hAnsi="Verdana"/>
          <w:b/>
          <w:bCs/>
          <w:sz w:val="22"/>
          <w:szCs w:val="22"/>
        </w:rPr>
        <w:t>Derecho de supresión (derecho al olvido):</w:t>
      </w:r>
      <w:r w:rsidRPr="00954961">
        <w:rPr>
          <w:rFonts w:ascii="Verdana" w:hAnsi="Verdana"/>
          <w:sz w:val="22"/>
          <w:szCs w:val="22"/>
        </w:rPr>
        <w:t xml:space="preserve"> Puede pedirnos que eliminemos </w:t>
      </w:r>
      <w:r w:rsidR="00D95E4E" w:rsidRPr="00954961">
        <w:rPr>
          <w:rFonts w:ascii="Verdana" w:hAnsi="Verdana"/>
          <w:sz w:val="22"/>
          <w:szCs w:val="22"/>
        </w:rPr>
        <w:t>s</w:t>
      </w:r>
      <w:r w:rsidRPr="00954961">
        <w:rPr>
          <w:rFonts w:ascii="Verdana" w:hAnsi="Verdana"/>
          <w:sz w:val="22"/>
          <w:szCs w:val="22"/>
        </w:rPr>
        <w:t>us datos personales.</w:t>
      </w:r>
    </w:p>
    <w:p w14:paraId="0026F098" w14:textId="5D12C71D" w:rsidR="00BD699D" w:rsidRPr="00954961" w:rsidRDefault="00BD699D" w:rsidP="00BD699D">
      <w:pPr>
        <w:numPr>
          <w:ilvl w:val="0"/>
          <w:numId w:val="26"/>
        </w:numPr>
        <w:rPr>
          <w:rFonts w:ascii="Verdana" w:hAnsi="Verdana"/>
          <w:sz w:val="22"/>
          <w:szCs w:val="22"/>
        </w:rPr>
      </w:pPr>
      <w:r w:rsidRPr="00954961">
        <w:rPr>
          <w:rFonts w:ascii="Verdana" w:hAnsi="Verdana"/>
          <w:b/>
          <w:bCs/>
          <w:sz w:val="22"/>
          <w:szCs w:val="22"/>
        </w:rPr>
        <w:t>Derecho de limitación del tratamiento:</w:t>
      </w:r>
      <w:r w:rsidRPr="00954961">
        <w:rPr>
          <w:rFonts w:ascii="Verdana" w:hAnsi="Verdana"/>
          <w:sz w:val="22"/>
          <w:szCs w:val="22"/>
        </w:rPr>
        <w:t xml:space="preserve"> Puede solicitar que restrinjamos el uso de </w:t>
      </w:r>
      <w:r w:rsidR="00D95E4E" w:rsidRPr="00954961">
        <w:rPr>
          <w:rFonts w:ascii="Verdana" w:hAnsi="Verdana"/>
          <w:sz w:val="22"/>
          <w:szCs w:val="22"/>
        </w:rPr>
        <w:t>s</w:t>
      </w:r>
      <w:r w:rsidRPr="00954961">
        <w:rPr>
          <w:rFonts w:ascii="Verdana" w:hAnsi="Verdana"/>
          <w:sz w:val="22"/>
          <w:szCs w:val="22"/>
        </w:rPr>
        <w:t>us datos en ciertos casos.</w:t>
      </w:r>
    </w:p>
    <w:p w14:paraId="70E8A273" w14:textId="2C328E1B" w:rsidR="00BD699D" w:rsidRPr="00954961" w:rsidRDefault="00BD699D" w:rsidP="00BD699D">
      <w:pPr>
        <w:numPr>
          <w:ilvl w:val="0"/>
          <w:numId w:val="26"/>
        </w:numPr>
        <w:rPr>
          <w:rFonts w:ascii="Verdana" w:hAnsi="Verdana"/>
          <w:sz w:val="22"/>
          <w:szCs w:val="22"/>
        </w:rPr>
      </w:pPr>
      <w:r w:rsidRPr="00954961">
        <w:rPr>
          <w:rFonts w:ascii="Verdana" w:hAnsi="Verdana"/>
          <w:b/>
          <w:bCs/>
          <w:sz w:val="22"/>
          <w:szCs w:val="22"/>
        </w:rPr>
        <w:t>Derecho de portabilidad:</w:t>
      </w:r>
      <w:r w:rsidRPr="00954961">
        <w:rPr>
          <w:rFonts w:ascii="Verdana" w:hAnsi="Verdana"/>
          <w:sz w:val="22"/>
          <w:szCs w:val="22"/>
        </w:rPr>
        <w:t xml:space="preserve"> Puede solicitar que</w:t>
      </w:r>
      <w:r w:rsidR="00D95E4E" w:rsidRPr="00954961">
        <w:rPr>
          <w:rFonts w:ascii="Verdana" w:hAnsi="Verdana"/>
          <w:sz w:val="22"/>
          <w:szCs w:val="22"/>
        </w:rPr>
        <w:t xml:space="preserve"> le</w:t>
      </w:r>
      <w:r w:rsidRPr="00954961">
        <w:rPr>
          <w:rFonts w:ascii="Verdana" w:hAnsi="Verdana"/>
          <w:sz w:val="22"/>
          <w:szCs w:val="22"/>
        </w:rPr>
        <w:t xml:space="preserve"> enviemos </w:t>
      </w:r>
      <w:r w:rsidR="00D95E4E" w:rsidRPr="00954961">
        <w:rPr>
          <w:rFonts w:ascii="Verdana" w:hAnsi="Verdana"/>
          <w:sz w:val="22"/>
          <w:szCs w:val="22"/>
        </w:rPr>
        <w:t>s</w:t>
      </w:r>
      <w:r w:rsidRPr="00954961">
        <w:rPr>
          <w:rFonts w:ascii="Verdana" w:hAnsi="Verdana"/>
          <w:sz w:val="22"/>
          <w:szCs w:val="22"/>
        </w:rPr>
        <w:t>us datos en un formato estructurado y de uso común.</w:t>
      </w:r>
    </w:p>
    <w:p w14:paraId="27AD0E91" w14:textId="3FCCC5ED" w:rsidR="00BD699D" w:rsidRPr="00954961" w:rsidRDefault="00BD699D" w:rsidP="00BD699D">
      <w:pPr>
        <w:numPr>
          <w:ilvl w:val="0"/>
          <w:numId w:val="26"/>
        </w:numPr>
        <w:rPr>
          <w:rFonts w:ascii="Verdana" w:hAnsi="Verdana"/>
          <w:sz w:val="22"/>
          <w:szCs w:val="22"/>
        </w:rPr>
      </w:pPr>
      <w:r w:rsidRPr="00954961">
        <w:rPr>
          <w:rFonts w:ascii="Verdana" w:hAnsi="Verdana"/>
          <w:b/>
          <w:bCs/>
          <w:sz w:val="22"/>
          <w:szCs w:val="22"/>
        </w:rPr>
        <w:t>Derecho de oposición:</w:t>
      </w:r>
      <w:r w:rsidRPr="00954961">
        <w:rPr>
          <w:rFonts w:ascii="Verdana" w:hAnsi="Verdana"/>
          <w:sz w:val="22"/>
          <w:szCs w:val="22"/>
        </w:rPr>
        <w:t xml:space="preserve"> Puede oponer</w:t>
      </w:r>
      <w:r w:rsidR="00D95E4E" w:rsidRPr="00954961">
        <w:rPr>
          <w:rFonts w:ascii="Verdana" w:hAnsi="Verdana"/>
          <w:sz w:val="22"/>
          <w:szCs w:val="22"/>
        </w:rPr>
        <w:t>s</w:t>
      </w:r>
      <w:r w:rsidRPr="00954961">
        <w:rPr>
          <w:rFonts w:ascii="Verdana" w:hAnsi="Verdana"/>
          <w:sz w:val="22"/>
          <w:szCs w:val="22"/>
        </w:rPr>
        <w:t xml:space="preserve">e a que tratemos </w:t>
      </w:r>
      <w:r w:rsidR="00D95E4E" w:rsidRPr="00954961">
        <w:rPr>
          <w:rFonts w:ascii="Verdana" w:hAnsi="Verdana"/>
          <w:sz w:val="22"/>
          <w:szCs w:val="22"/>
        </w:rPr>
        <w:t>s</w:t>
      </w:r>
      <w:r w:rsidRPr="00954961">
        <w:rPr>
          <w:rFonts w:ascii="Verdana" w:hAnsi="Verdana"/>
          <w:sz w:val="22"/>
          <w:szCs w:val="22"/>
        </w:rPr>
        <w:t>us datos con fines de marketing directo.</w:t>
      </w:r>
    </w:p>
    <w:p w14:paraId="35148B0C" w14:textId="636E6540" w:rsidR="00BD699D" w:rsidRPr="00954961" w:rsidRDefault="00BD699D" w:rsidP="00BD699D">
      <w:pPr>
        <w:numPr>
          <w:ilvl w:val="0"/>
          <w:numId w:val="26"/>
        </w:numPr>
        <w:rPr>
          <w:rFonts w:ascii="Verdana" w:hAnsi="Verdana"/>
          <w:sz w:val="22"/>
          <w:szCs w:val="22"/>
        </w:rPr>
      </w:pPr>
      <w:r w:rsidRPr="00954961">
        <w:rPr>
          <w:rFonts w:ascii="Verdana" w:hAnsi="Verdana"/>
          <w:b/>
          <w:bCs/>
          <w:sz w:val="22"/>
          <w:szCs w:val="22"/>
        </w:rPr>
        <w:t>Derecho a retirar el consentimiento:</w:t>
      </w:r>
      <w:r w:rsidRPr="00954961">
        <w:rPr>
          <w:rFonts w:ascii="Verdana" w:hAnsi="Verdana"/>
          <w:sz w:val="22"/>
          <w:szCs w:val="22"/>
        </w:rPr>
        <w:t xml:space="preserve"> Si el tratamiento se basa en </w:t>
      </w:r>
      <w:r w:rsidR="00D95E4E" w:rsidRPr="00954961">
        <w:rPr>
          <w:rFonts w:ascii="Verdana" w:hAnsi="Verdana"/>
          <w:sz w:val="22"/>
          <w:szCs w:val="22"/>
        </w:rPr>
        <w:t>s</w:t>
      </w:r>
      <w:r w:rsidRPr="00954961">
        <w:rPr>
          <w:rFonts w:ascii="Verdana" w:hAnsi="Verdana"/>
          <w:sz w:val="22"/>
          <w:szCs w:val="22"/>
        </w:rPr>
        <w:t>u consentimiento, puede retirarlo en cualquier momento.</w:t>
      </w:r>
    </w:p>
    <w:p w14:paraId="702711F0" w14:textId="4D27D363" w:rsidR="00BD699D" w:rsidRPr="00954961" w:rsidRDefault="00BD699D" w:rsidP="00D95E4E">
      <w:pPr>
        <w:spacing w:line="276" w:lineRule="auto"/>
        <w:jc w:val="both"/>
        <w:rPr>
          <w:rFonts w:ascii="Verdana" w:hAnsi="Verdana"/>
          <w:sz w:val="22"/>
          <w:szCs w:val="22"/>
        </w:rPr>
      </w:pPr>
      <w:r w:rsidRPr="00954961">
        <w:rPr>
          <w:rFonts w:ascii="Verdana" w:hAnsi="Verdana"/>
          <w:sz w:val="22"/>
          <w:szCs w:val="22"/>
        </w:rPr>
        <w:t xml:space="preserve">También tiene derecho a presentar una reclamación ante la Agencia Española de Protección de Datos (AEPD) si considera que no hemos tratado </w:t>
      </w:r>
      <w:r w:rsidR="00D95E4E" w:rsidRPr="00954961">
        <w:rPr>
          <w:rFonts w:ascii="Verdana" w:hAnsi="Verdana"/>
          <w:sz w:val="22"/>
          <w:szCs w:val="22"/>
        </w:rPr>
        <w:t>s</w:t>
      </w:r>
      <w:r w:rsidRPr="00954961">
        <w:rPr>
          <w:rFonts w:ascii="Verdana" w:hAnsi="Verdana"/>
          <w:sz w:val="22"/>
          <w:szCs w:val="22"/>
        </w:rPr>
        <w:t>us datos adecuadamente</w:t>
      </w:r>
      <w:r w:rsidR="00D95E4E" w:rsidRPr="00954961">
        <w:rPr>
          <w:rFonts w:ascii="Verdana" w:hAnsi="Verdana"/>
          <w:sz w:val="22"/>
          <w:szCs w:val="22"/>
        </w:rPr>
        <w:t>.</w:t>
      </w:r>
    </w:p>
    <w:p w14:paraId="25E82870" w14:textId="447082AB" w:rsidR="00BD699D" w:rsidRPr="00954961" w:rsidRDefault="00A5723D" w:rsidP="00BD699D">
      <w:pPr>
        <w:rPr>
          <w:rFonts w:ascii="Verdana" w:hAnsi="Verdana"/>
          <w:b/>
          <w:bCs/>
          <w:sz w:val="28"/>
          <w:szCs w:val="28"/>
        </w:rPr>
      </w:pPr>
      <w:r w:rsidRPr="00954961">
        <w:rPr>
          <w:rFonts w:ascii="Verdana" w:hAnsi="Verdana"/>
          <w:b/>
          <w:bCs/>
          <w:sz w:val="28"/>
          <w:szCs w:val="28"/>
        </w:rPr>
        <w:t>1</w:t>
      </w:r>
      <w:r w:rsidR="00D95E4E" w:rsidRPr="00954961">
        <w:rPr>
          <w:rFonts w:ascii="Verdana" w:hAnsi="Verdana"/>
          <w:b/>
          <w:bCs/>
          <w:sz w:val="28"/>
          <w:szCs w:val="28"/>
        </w:rPr>
        <w:t>1</w:t>
      </w:r>
      <w:r w:rsidR="00BD699D" w:rsidRPr="00954961">
        <w:rPr>
          <w:rFonts w:ascii="Verdana" w:hAnsi="Verdana"/>
          <w:b/>
          <w:bCs/>
          <w:sz w:val="28"/>
          <w:szCs w:val="28"/>
        </w:rPr>
        <w:t>. Cambios en la Política de Privacidad</w:t>
      </w:r>
    </w:p>
    <w:p w14:paraId="56641B17" w14:textId="1115D093" w:rsidR="00BD699D" w:rsidRPr="00954961" w:rsidRDefault="00BD699D" w:rsidP="00D95E4E">
      <w:pPr>
        <w:spacing w:line="276" w:lineRule="auto"/>
        <w:jc w:val="both"/>
        <w:rPr>
          <w:rFonts w:ascii="Verdana" w:hAnsi="Verdana"/>
          <w:sz w:val="22"/>
          <w:szCs w:val="22"/>
        </w:rPr>
      </w:pPr>
      <w:proofErr w:type="spellStart"/>
      <w:r w:rsidRPr="00954961">
        <w:rPr>
          <w:rFonts w:ascii="Verdana" w:hAnsi="Verdana"/>
          <w:sz w:val="22"/>
          <w:szCs w:val="22"/>
        </w:rPr>
        <w:t>Houxury</w:t>
      </w:r>
      <w:proofErr w:type="spellEnd"/>
      <w:r w:rsidRPr="00954961">
        <w:rPr>
          <w:rFonts w:ascii="Verdana" w:hAnsi="Verdana"/>
          <w:sz w:val="22"/>
          <w:szCs w:val="22"/>
        </w:rPr>
        <w:t xml:space="preserve"> se reserva el derecho a modificar esta política de privacidad en cualquier momento. Los cambios se publicarán en esta página y entrarán en vigor inmediatamente. </w:t>
      </w:r>
      <w:r w:rsidR="00D95E4E" w:rsidRPr="00954961">
        <w:rPr>
          <w:rFonts w:ascii="Verdana" w:hAnsi="Verdana"/>
          <w:sz w:val="22"/>
          <w:szCs w:val="22"/>
        </w:rPr>
        <w:t>L</w:t>
      </w:r>
      <w:r w:rsidRPr="00954961">
        <w:rPr>
          <w:rFonts w:ascii="Verdana" w:hAnsi="Verdana"/>
          <w:sz w:val="22"/>
          <w:szCs w:val="22"/>
        </w:rPr>
        <w:t>e recomendamos revisarla periódicamente para estar al tanto de cualquier actualización</w:t>
      </w:r>
      <w:r w:rsidR="00D95E4E" w:rsidRPr="00954961">
        <w:rPr>
          <w:rFonts w:ascii="Verdana" w:hAnsi="Verdana"/>
          <w:sz w:val="22"/>
          <w:szCs w:val="22"/>
        </w:rPr>
        <w:t>.</w:t>
      </w:r>
    </w:p>
    <w:p w14:paraId="5970295B" w14:textId="078FC8C6" w:rsidR="00BD699D" w:rsidRPr="00954961" w:rsidRDefault="00BD699D" w:rsidP="00BD699D">
      <w:pPr>
        <w:rPr>
          <w:rFonts w:ascii="Verdana" w:hAnsi="Verdana"/>
          <w:b/>
          <w:bCs/>
          <w:sz w:val="28"/>
          <w:szCs w:val="28"/>
        </w:rPr>
      </w:pPr>
      <w:r w:rsidRPr="00954961">
        <w:rPr>
          <w:rFonts w:ascii="Verdana" w:hAnsi="Verdana"/>
          <w:b/>
          <w:bCs/>
          <w:sz w:val="28"/>
          <w:szCs w:val="28"/>
        </w:rPr>
        <w:t>1</w:t>
      </w:r>
      <w:r w:rsidR="00D95E4E" w:rsidRPr="00954961">
        <w:rPr>
          <w:rFonts w:ascii="Verdana" w:hAnsi="Verdana"/>
          <w:b/>
          <w:bCs/>
          <w:sz w:val="28"/>
          <w:szCs w:val="28"/>
        </w:rPr>
        <w:t>2</w:t>
      </w:r>
      <w:r w:rsidRPr="00954961">
        <w:rPr>
          <w:rFonts w:ascii="Verdana" w:hAnsi="Verdana"/>
          <w:b/>
          <w:bCs/>
          <w:sz w:val="28"/>
          <w:szCs w:val="28"/>
        </w:rPr>
        <w:t>. Contacto</w:t>
      </w:r>
    </w:p>
    <w:p w14:paraId="3EEF6665" w14:textId="02E45BDD" w:rsidR="00BD699D" w:rsidRPr="00954961" w:rsidRDefault="00BD699D" w:rsidP="00BD699D">
      <w:pPr>
        <w:rPr>
          <w:rFonts w:ascii="Verdana" w:hAnsi="Verdana"/>
          <w:sz w:val="22"/>
          <w:szCs w:val="22"/>
        </w:rPr>
      </w:pPr>
      <w:r w:rsidRPr="00954961">
        <w:rPr>
          <w:rFonts w:ascii="Verdana" w:hAnsi="Verdana"/>
          <w:sz w:val="22"/>
          <w:szCs w:val="22"/>
        </w:rPr>
        <w:t xml:space="preserve">Si tiene alguna pregunta sobre esta política de privacidad, no dude en contactarnos en </w:t>
      </w:r>
      <w:hyperlink r:id="rId10" w:history="1">
        <w:r w:rsidRPr="00954961">
          <w:rPr>
            <w:rStyle w:val="Hipervnculo"/>
            <w:rFonts w:ascii="Verdana" w:hAnsi="Verdana"/>
            <w:sz w:val="22"/>
            <w:szCs w:val="22"/>
          </w:rPr>
          <w:t>info@houxury.es</w:t>
        </w:r>
      </w:hyperlink>
      <w:r w:rsidRPr="00954961">
        <w:rPr>
          <w:rFonts w:ascii="Verdana" w:hAnsi="Verdana"/>
          <w:sz w:val="22"/>
          <w:szCs w:val="22"/>
        </w:rPr>
        <w:t> </w:t>
      </w:r>
    </w:p>
    <w:p w14:paraId="5AF5CCC7" w14:textId="4220DDF0" w:rsidR="00B22614" w:rsidRPr="00D95E4E" w:rsidRDefault="00BD699D" w:rsidP="00BD699D">
      <w:pPr>
        <w:rPr>
          <w:rFonts w:ascii="Verdana" w:hAnsi="Verdana"/>
          <w:sz w:val="22"/>
          <w:szCs w:val="22"/>
        </w:rPr>
      </w:pPr>
      <w:r w:rsidRPr="00954961">
        <w:rPr>
          <w:rFonts w:ascii="Verdana" w:hAnsi="Verdana"/>
          <w:sz w:val="22"/>
          <w:szCs w:val="22"/>
        </w:rPr>
        <w:br/>
      </w:r>
      <w:r w:rsidRPr="00954961">
        <w:rPr>
          <w:rFonts w:ascii="Verdana" w:hAnsi="Verdana"/>
          <w:b/>
          <w:bCs/>
          <w:sz w:val="22"/>
          <w:szCs w:val="22"/>
        </w:rPr>
        <w:t xml:space="preserve">Fecha de la última modificación: </w:t>
      </w:r>
      <w:r w:rsidR="00D95E4E" w:rsidRPr="00954961">
        <w:rPr>
          <w:rFonts w:ascii="Verdana" w:hAnsi="Verdana"/>
          <w:sz w:val="22"/>
          <w:szCs w:val="22"/>
        </w:rPr>
        <w:t>1</w:t>
      </w:r>
      <w:r w:rsidRPr="00954961">
        <w:rPr>
          <w:rFonts w:ascii="Verdana" w:hAnsi="Verdana"/>
          <w:sz w:val="22"/>
          <w:szCs w:val="22"/>
        </w:rPr>
        <w:t xml:space="preserve">5 de </w:t>
      </w:r>
      <w:r w:rsidR="00D95E4E" w:rsidRPr="00954961">
        <w:rPr>
          <w:rFonts w:ascii="Verdana" w:hAnsi="Verdana"/>
          <w:sz w:val="22"/>
          <w:szCs w:val="22"/>
        </w:rPr>
        <w:t>septiembre</w:t>
      </w:r>
      <w:r w:rsidRPr="00954961">
        <w:rPr>
          <w:rFonts w:ascii="Verdana" w:hAnsi="Verdana"/>
          <w:sz w:val="22"/>
          <w:szCs w:val="22"/>
        </w:rPr>
        <w:t xml:space="preserve"> de 2025</w:t>
      </w:r>
      <w:r w:rsidR="00D95E4E" w:rsidRPr="00954961">
        <w:rPr>
          <w:rFonts w:ascii="Verdana" w:hAnsi="Verdana"/>
          <w:sz w:val="22"/>
          <w:szCs w:val="22"/>
        </w:rPr>
        <w:t>.</w:t>
      </w:r>
    </w:p>
    <w:sectPr w:rsidR="00B22614" w:rsidRPr="00D95E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3BE"/>
    <w:multiLevelType w:val="multilevel"/>
    <w:tmpl w:val="747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70C5D"/>
    <w:multiLevelType w:val="multilevel"/>
    <w:tmpl w:val="18D0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726DE"/>
    <w:multiLevelType w:val="multilevel"/>
    <w:tmpl w:val="8AA6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D5A15"/>
    <w:multiLevelType w:val="multilevel"/>
    <w:tmpl w:val="642A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A3656"/>
    <w:multiLevelType w:val="multilevel"/>
    <w:tmpl w:val="5DDA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92123"/>
    <w:multiLevelType w:val="multilevel"/>
    <w:tmpl w:val="F906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553FF"/>
    <w:multiLevelType w:val="multilevel"/>
    <w:tmpl w:val="4F9A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C7733"/>
    <w:multiLevelType w:val="multilevel"/>
    <w:tmpl w:val="606E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57BC8"/>
    <w:multiLevelType w:val="multilevel"/>
    <w:tmpl w:val="DBEC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721DC"/>
    <w:multiLevelType w:val="multilevel"/>
    <w:tmpl w:val="6FAC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60625"/>
    <w:multiLevelType w:val="multilevel"/>
    <w:tmpl w:val="B906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A40EE"/>
    <w:multiLevelType w:val="multilevel"/>
    <w:tmpl w:val="7AF2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C1FAF"/>
    <w:multiLevelType w:val="multilevel"/>
    <w:tmpl w:val="75BC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B6BC6"/>
    <w:multiLevelType w:val="multilevel"/>
    <w:tmpl w:val="CAC8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61F7E"/>
    <w:multiLevelType w:val="multilevel"/>
    <w:tmpl w:val="A19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D4830"/>
    <w:multiLevelType w:val="multilevel"/>
    <w:tmpl w:val="4776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F44C7A"/>
    <w:multiLevelType w:val="multilevel"/>
    <w:tmpl w:val="500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02CD2"/>
    <w:multiLevelType w:val="multilevel"/>
    <w:tmpl w:val="522E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4A0968"/>
    <w:multiLevelType w:val="multilevel"/>
    <w:tmpl w:val="06F2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416006"/>
    <w:multiLevelType w:val="multilevel"/>
    <w:tmpl w:val="2BF0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9A1802"/>
    <w:multiLevelType w:val="multilevel"/>
    <w:tmpl w:val="7D7A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C80C79"/>
    <w:multiLevelType w:val="multilevel"/>
    <w:tmpl w:val="814C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423B0A"/>
    <w:multiLevelType w:val="multilevel"/>
    <w:tmpl w:val="5AA0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2B6025"/>
    <w:multiLevelType w:val="multilevel"/>
    <w:tmpl w:val="6AD6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9523D"/>
    <w:multiLevelType w:val="multilevel"/>
    <w:tmpl w:val="4D0A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7508E1"/>
    <w:multiLevelType w:val="multilevel"/>
    <w:tmpl w:val="84B8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1C6C10"/>
    <w:multiLevelType w:val="multilevel"/>
    <w:tmpl w:val="D9D2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9F7F5B"/>
    <w:multiLevelType w:val="multilevel"/>
    <w:tmpl w:val="3EEA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20206F"/>
    <w:multiLevelType w:val="multilevel"/>
    <w:tmpl w:val="E148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3F5C26"/>
    <w:multiLevelType w:val="multilevel"/>
    <w:tmpl w:val="DD9C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1071">
    <w:abstractNumId w:val="16"/>
  </w:num>
  <w:num w:numId="2" w16cid:durableId="1229653910">
    <w:abstractNumId w:val="14"/>
  </w:num>
  <w:num w:numId="3" w16cid:durableId="63577366">
    <w:abstractNumId w:val="17"/>
  </w:num>
  <w:num w:numId="4" w16cid:durableId="125322264">
    <w:abstractNumId w:val="4"/>
  </w:num>
  <w:num w:numId="5" w16cid:durableId="197395336">
    <w:abstractNumId w:val="9"/>
  </w:num>
  <w:num w:numId="6" w16cid:durableId="1428581753">
    <w:abstractNumId w:val="13"/>
  </w:num>
  <w:num w:numId="7" w16cid:durableId="1326710860">
    <w:abstractNumId w:val="5"/>
  </w:num>
  <w:num w:numId="8" w16cid:durableId="1583487220">
    <w:abstractNumId w:val="2"/>
  </w:num>
  <w:num w:numId="9" w16cid:durableId="938831557">
    <w:abstractNumId w:val="26"/>
  </w:num>
  <w:num w:numId="10" w16cid:durableId="2066680061">
    <w:abstractNumId w:val="19"/>
  </w:num>
  <w:num w:numId="11" w16cid:durableId="2094086868">
    <w:abstractNumId w:val="0"/>
  </w:num>
  <w:num w:numId="12" w16cid:durableId="1379012539">
    <w:abstractNumId w:val="8"/>
  </w:num>
  <w:num w:numId="13" w16cid:durableId="1029988121">
    <w:abstractNumId w:val="7"/>
  </w:num>
  <w:num w:numId="14" w16cid:durableId="1804344995">
    <w:abstractNumId w:val="6"/>
  </w:num>
  <w:num w:numId="15" w16cid:durableId="549878379">
    <w:abstractNumId w:val="28"/>
  </w:num>
  <w:num w:numId="16" w16cid:durableId="701974717">
    <w:abstractNumId w:val="11"/>
  </w:num>
  <w:num w:numId="17" w16cid:durableId="150603501">
    <w:abstractNumId w:val="20"/>
  </w:num>
  <w:num w:numId="18" w16cid:durableId="28071390">
    <w:abstractNumId w:val="22"/>
  </w:num>
  <w:num w:numId="19" w16cid:durableId="1478692098">
    <w:abstractNumId w:val="29"/>
  </w:num>
  <w:num w:numId="20" w16cid:durableId="463741076">
    <w:abstractNumId w:val="15"/>
  </w:num>
  <w:num w:numId="21" w16cid:durableId="252592674">
    <w:abstractNumId w:val="3"/>
  </w:num>
  <w:num w:numId="22" w16cid:durableId="522549321">
    <w:abstractNumId w:val="21"/>
  </w:num>
  <w:num w:numId="23" w16cid:durableId="2089225041">
    <w:abstractNumId w:val="24"/>
  </w:num>
  <w:num w:numId="24" w16cid:durableId="285158630">
    <w:abstractNumId w:val="23"/>
  </w:num>
  <w:num w:numId="25" w16cid:durableId="1445881685">
    <w:abstractNumId w:val="12"/>
  </w:num>
  <w:num w:numId="26" w16cid:durableId="1540976299">
    <w:abstractNumId w:val="25"/>
  </w:num>
  <w:num w:numId="27" w16cid:durableId="1665667350">
    <w:abstractNumId w:val="1"/>
  </w:num>
  <w:num w:numId="28" w16cid:durableId="1234006608">
    <w:abstractNumId w:val="18"/>
  </w:num>
  <w:num w:numId="29" w16cid:durableId="1853110172">
    <w:abstractNumId w:val="10"/>
  </w:num>
  <w:num w:numId="30" w16cid:durableId="20529225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14"/>
    <w:rsid w:val="00081046"/>
    <w:rsid w:val="00095B8D"/>
    <w:rsid w:val="002A7CB2"/>
    <w:rsid w:val="00352824"/>
    <w:rsid w:val="003F7349"/>
    <w:rsid w:val="004303FD"/>
    <w:rsid w:val="00533739"/>
    <w:rsid w:val="00644A8C"/>
    <w:rsid w:val="006D3E7C"/>
    <w:rsid w:val="006E10E9"/>
    <w:rsid w:val="006F53F5"/>
    <w:rsid w:val="008064FD"/>
    <w:rsid w:val="008449B9"/>
    <w:rsid w:val="00872D6C"/>
    <w:rsid w:val="009342F8"/>
    <w:rsid w:val="00954961"/>
    <w:rsid w:val="009778AD"/>
    <w:rsid w:val="00A5723D"/>
    <w:rsid w:val="00A93059"/>
    <w:rsid w:val="00B22614"/>
    <w:rsid w:val="00B4384D"/>
    <w:rsid w:val="00BD699D"/>
    <w:rsid w:val="00D95E4E"/>
    <w:rsid w:val="00EC27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74E9"/>
  <w15:chartTrackingRefBased/>
  <w15:docId w15:val="{01F22579-C4D4-479B-8510-A8F1E611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2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2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26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26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26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26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26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26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261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26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26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26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26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26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26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26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26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2614"/>
    <w:rPr>
      <w:rFonts w:eastAsiaTheme="majorEastAsia" w:cstheme="majorBidi"/>
      <w:color w:val="272727" w:themeColor="text1" w:themeTint="D8"/>
    </w:rPr>
  </w:style>
  <w:style w:type="paragraph" w:styleId="Ttulo">
    <w:name w:val="Title"/>
    <w:basedOn w:val="Normal"/>
    <w:next w:val="Normal"/>
    <w:link w:val="TtuloCar"/>
    <w:uiPriority w:val="10"/>
    <w:qFormat/>
    <w:rsid w:val="00B22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26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26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26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2614"/>
    <w:pPr>
      <w:spacing w:before="160"/>
      <w:jc w:val="center"/>
    </w:pPr>
    <w:rPr>
      <w:i/>
      <w:iCs/>
      <w:color w:val="404040" w:themeColor="text1" w:themeTint="BF"/>
    </w:rPr>
  </w:style>
  <w:style w:type="character" w:customStyle="1" w:styleId="CitaCar">
    <w:name w:val="Cita Car"/>
    <w:basedOn w:val="Fuentedeprrafopredeter"/>
    <w:link w:val="Cita"/>
    <w:uiPriority w:val="29"/>
    <w:rsid w:val="00B22614"/>
    <w:rPr>
      <w:i/>
      <w:iCs/>
      <w:color w:val="404040" w:themeColor="text1" w:themeTint="BF"/>
    </w:rPr>
  </w:style>
  <w:style w:type="paragraph" w:styleId="Prrafodelista">
    <w:name w:val="List Paragraph"/>
    <w:basedOn w:val="Normal"/>
    <w:uiPriority w:val="34"/>
    <w:qFormat/>
    <w:rsid w:val="00B22614"/>
    <w:pPr>
      <w:ind w:left="720"/>
      <w:contextualSpacing/>
    </w:pPr>
  </w:style>
  <w:style w:type="character" w:styleId="nfasisintenso">
    <w:name w:val="Intense Emphasis"/>
    <w:basedOn w:val="Fuentedeprrafopredeter"/>
    <w:uiPriority w:val="21"/>
    <w:qFormat/>
    <w:rsid w:val="00B22614"/>
    <w:rPr>
      <w:i/>
      <w:iCs/>
      <w:color w:val="0F4761" w:themeColor="accent1" w:themeShade="BF"/>
    </w:rPr>
  </w:style>
  <w:style w:type="paragraph" w:styleId="Citadestacada">
    <w:name w:val="Intense Quote"/>
    <w:basedOn w:val="Normal"/>
    <w:next w:val="Normal"/>
    <w:link w:val="CitadestacadaCar"/>
    <w:uiPriority w:val="30"/>
    <w:qFormat/>
    <w:rsid w:val="00B22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2614"/>
    <w:rPr>
      <w:i/>
      <w:iCs/>
      <w:color w:val="0F4761" w:themeColor="accent1" w:themeShade="BF"/>
    </w:rPr>
  </w:style>
  <w:style w:type="character" w:styleId="Referenciaintensa">
    <w:name w:val="Intense Reference"/>
    <w:basedOn w:val="Fuentedeprrafopredeter"/>
    <w:uiPriority w:val="32"/>
    <w:qFormat/>
    <w:rsid w:val="00B22614"/>
    <w:rPr>
      <w:b/>
      <w:bCs/>
      <w:smallCaps/>
      <w:color w:val="0F4761" w:themeColor="accent1" w:themeShade="BF"/>
      <w:spacing w:val="5"/>
    </w:rPr>
  </w:style>
  <w:style w:type="character" w:styleId="Hipervnculo">
    <w:name w:val="Hyperlink"/>
    <w:basedOn w:val="Fuentedeprrafopredeter"/>
    <w:uiPriority w:val="99"/>
    <w:unhideWhenUsed/>
    <w:rsid w:val="00BD699D"/>
    <w:rPr>
      <w:color w:val="467886" w:themeColor="hyperlink"/>
      <w:u w:val="single"/>
    </w:rPr>
  </w:style>
  <w:style w:type="character" w:styleId="Mencinsinresolver">
    <w:name w:val="Unresolved Mention"/>
    <w:basedOn w:val="Fuentedeprrafopredeter"/>
    <w:uiPriority w:val="99"/>
    <w:semiHidden/>
    <w:unhideWhenUsed/>
    <w:rsid w:val="00BD6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ouxury.es" TargetMode="External"/><Relationship Id="rId3" Type="http://schemas.openxmlformats.org/officeDocument/2006/relationships/settings" Target="settings.xml"/><Relationship Id="rId7" Type="http://schemas.openxmlformats.org/officeDocument/2006/relationships/hyperlink" Target="mailto:info@houxury.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ouxury.es" TargetMode="External"/><Relationship Id="rId11" Type="http://schemas.openxmlformats.org/officeDocument/2006/relationships/fontTable" Target="fontTable.xml"/><Relationship Id="rId5" Type="http://schemas.openxmlformats.org/officeDocument/2006/relationships/hyperlink" Target="https://www.houxury.es/" TargetMode="External"/><Relationship Id="rId10" Type="http://schemas.openxmlformats.org/officeDocument/2006/relationships/hyperlink" Target="mailto:info@houxury.es" TargetMode="External"/><Relationship Id="rId4" Type="http://schemas.openxmlformats.org/officeDocument/2006/relationships/webSettings" Target="webSettings.xml"/><Relationship Id="rId9" Type="http://schemas.openxmlformats.org/officeDocument/2006/relationships/hyperlink" Target="mailto:info@houxury.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3168</Words>
  <Characters>17426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iñaki valentin</dc:creator>
  <cp:keywords/>
  <dc:description/>
  <cp:lastModifiedBy>iñaki Valentin</cp:lastModifiedBy>
  <cp:revision>7</cp:revision>
  <dcterms:created xsi:type="dcterms:W3CDTF">2025-09-16T11:59:00Z</dcterms:created>
  <dcterms:modified xsi:type="dcterms:W3CDTF">2025-09-17T07:13:00Z</dcterms:modified>
</cp:coreProperties>
</file>